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78903AD1" w:rsidR="005C2AA6" w:rsidRDefault="00F814DF" w:rsidP="00B05AFA">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DET ER LET/SVÆRT FOR MIG</w:t>
      </w:r>
    </w:p>
    <w:p w14:paraId="161FCBED" w14:textId="069D8323" w:rsidR="005C2AA6" w:rsidRPr="005C2AA6" w:rsidRDefault="005C2AA6" w:rsidP="00B05AFA">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696FAA55" w:rsidR="005C2AA6" w:rsidRPr="005C2AA6" w:rsidRDefault="00F814DF" w:rsidP="00B05AFA">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305E7D52" w14:textId="77777777" w:rsidR="00F814DF" w:rsidRPr="00F814DF" w:rsidRDefault="00F814DF" w:rsidP="00B05AFA">
      <w:pPr>
        <w:pStyle w:val="Ingenafstand"/>
        <w:jc w:val="both"/>
        <w:rPr>
          <w:rFonts w:ascii="Garamond" w:hAnsi="Garamond"/>
          <w:sz w:val="24"/>
          <w:szCs w:val="24"/>
        </w:rPr>
      </w:pPr>
      <w:r w:rsidRPr="00F814DF">
        <w:rPr>
          <w:rFonts w:ascii="Garamond" w:hAnsi="Garamond"/>
          <w:sz w:val="24"/>
          <w:szCs w:val="24"/>
        </w:rPr>
        <w:t xml:space="preserve">Eleverne støttes i at reflektere og udtrykke sig skriftligt. De får mulighed for at sætte ord på, hvad der er let, og hvad der er svært. </w:t>
      </w:r>
    </w:p>
    <w:p w14:paraId="33FA7DF1" w14:textId="77777777" w:rsidR="00F814DF" w:rsidRDefault="00F814DF" w:rsidP="00B05AFA">
      <w:pPr>
        <w:pStyle w:val="Ingenafstand"/>
        <w:jc w:val="both"/>
        <w:rPr>
          <w:rFonts w:ascii="Garamond" w:hAnsi="Garamond"/>
          <w:sz w:val="24"/>
          <w:szCs w:val="24"/>
        </w:rPr>
      </w:pPr>
      <w:r w:rsidRPr="00F814DF">
        <w:rPr>
          <w:rFonts w:ascii="Garamond" w:hAnsi="Garamond"/>
          <w:sz w:val="24"/>
          <w:szCs w:val="24"/>
        </w:rPr>
        <w:t>Ved at skrive på kopiarkene fastholder eleverne deres egne ord og erkendelser og kan anvende dem til samtale, evaluering og informationsdeling. Eleverne får mulighed for at delagtiggøre andre i deres arbejde og vise konkrete opgaver frem til pædagoger, forældre og venner.</w:t>
      </w:r>
    </w:p>
    <w:p w14:paraId="2BBE6782" w14:textId="77777777" w:rsidR="00F814DF" w:rsidRDefault="00F814DF" w:rsidP="00B05AFA">
      <w:pPr>
        <w:pStyle w:val="Ingenafstand"/>
        <w:jc w:val="both"/>
        <w:rPr>
          <w:rFonts w:ascii="Garamond" w:hAnsi="Garamond"/>
          <w:sz w:val="24"/>
          <w:szCs w:val="24"/>
        </w:rPr>
      </w:pPr>
    </w:p>
    <w:p w14:paraId="4295C1B7" w14:textId="77777777" w:rsidR="00F814DF" w:rsidRDefault="00F814DF" w:rsidP="00B05AFA">
      <w:pPr>
        <w:pStyle w:val="Ingenafstand"/>
        <w:jc w:val="both"/>
        <w:rPr>
          <w:rFonts w:ascii="Garamond" w:hAnsi="Garamond"/>
          <w:sz w:val="24"/>
          <w:szCs w:val="24"/>
        </w:rPr>
      </w:pPr>
    </w:p>
    <w:p w14:paraId="06355B02" w14:textId="47F100D1" w:rsidR="00F814DF" w:rsidRDefault="00F814DF" w:rsidP="00B05AFA">
      <w:pPr>
        <w:pStyle w:val="Ingenafstand"/>
        <w:jc w:val="both"/>
        <w:rPr>
          <w:rFonts w:ascii="Garamond" w:hAnsi="Garamond"/>
          <w:sz w:val="24"/>
          <w:szCs w:val="24"/>
        </w:rPr>
      </w:pPr>
      <w:r>
        <w:rPr>
          <w:rFonts w:ascii="Fira Sans" w:hAnsi="Fira Sans"/>
          <w:sz w:val="28"/>
          <w:szCs w:val="28"/>
        </w:rPr>
        <w:t>ANTAL DELTAGERE</w:t>
      </w:r>
    </w:p>
    <w:p w14:paraId="106300B0" w14:textId="77777777" w:rsidR="00F814DF" w:rsidRDefault="00F814DF" w:rsidP="00B05AFA">
      <w:pPr>
        <w:jc w:val="both"/>
        <w:rPr>
          <w:rFonts w:ascii="Garamond" w:hAnsi="Garamond"/>
        </w:rPr>
      </w:pPr>
      <w:r w:rsidRPr="00F814DF">
        <w:rPr>
          <w:rFonts w:ascii="Garamond" w:hAnsi="Garamond"/>
        </w:rPr>
        <w:t xml:space="preserve">Ingen begrænsninger. </w:t>
      </w:r>
    </w:p>
    <w:p w14:paraId="411E1D4E" w14:textId="77777777" w:rsidR="00F814DF" w:rsidRDefault="00F814DF" w:rsidP="00B05AFA">
      <w:pPr>
        <w:jc w:val="both"/>
        <w:rPr>
          <w:rFonts w:ascii="Garamond" w:hAnsi="Garamond"/>
        </w:rPr>
      </w:pPr>
    </w:p>
    <w:p w14:paraId="3B570A1C" w14:textId="77777777" w:rsidR="00F814DF" w:rsidRDefault="00F814DF" w:rsidP="00B05AFA">
      <w:pPr>
        <w:jc w:val="both"/>
        <w:rPr>
          <w:rFonts w:ascii="Garamond" w:hAnsi="Garamond"/>
        </w:rPr>
      </w:pPr>
    </w:p>
    <w:p w14:paraId="152BA6AC" w14:textId="46A5C76F" w:rsidR="00F814DF" w:rsidRDefault="00F814DF" w:rsidP="00B05AFA">
      <w:pPr>
        <w:jc w:val="both"/>
        <w:rPr>
          <w:rFonts w:ascii="Fira Sans" w:hAnsi="Fira Sans"/>
        </w:rPr>
      </w:pPr>
      <w:r>
        <w:rPr>
          <w:rFonts w:ascii="Fira Sans" w:hAnsi="Fira Sans"/>
          <w:sz w:val="28"/>
          <w:szCs w:val="28"/>
        </w:rPr>
        <w:t>VARIGHED OG FORUDSÆTNINGER</w:t>
      </w:r>
    </w:p>
    <w:p w14:paraId="7C4E21FB" w14:textId="77777777" w:rsidR="00F814DF" w:rsidRPr="00F814DF" w:rsidRDefault="00F814DF" w:rsidP="00B05AFA">
      <w:pPr>
        <w:jc w:val="both"/>
        <w:rPr>
          <w:rFonts w:ascii="Garamond" w:hAnsi="Garamond"/>
          <w:color w:val="000000" w:themeColor="text1"/>
        </w:rPr>
      </w:pPr>
      <w:r w:rsidRPr="00F814DF">
        <w:rPr>
          <w:rFonts w:ascii="Garamond" w:hAnsi="Garamond"/>
          <w:color w:val="000000" w:themeColor="text1"/>
        </w:rPr>
        <w:t>Fra 10 minutter. Eleverne skal have et sprog, kunne tegne eller skrive eller kunne modtage hjælp til det. Kopi af ”</w:t>
      </w:r>
      <w:hyperlink r:id="rId9" w:history="1">
        <w:r w:rsidRPr="00F814DF">
          <w:rPr>
            <w:rStyle w:val="Hyperlink"/>
            <w:rFonts w:ascii="Garamond" w:hAnsi="Garamond"/>
            <w:color w:val="000000" w:themeColor="text1"/>
            <w:u w:val="none"/>
          </w:rPr>
          <w:t>Det er let/svært for mig - kopiark</w:t>
        </w:r>
      </w:hyperlink>
      <w:r w:rsidRPr="00F814DF">
        <w:rPr>
          <w:rFonts w:ascii="Garamond" w:hAnsi="Garamond"/>
          <w:color w:val="000000" w:themeColor="text1"/>
        </w:rPr>
        <w:t>” til hver elev.</w:t>
      </w:r>
    </w:p>
    <w:p w14:paraId="60E0DAF1" w14:textId="77777777" w:rsidR="00F814DF" w:rsidRDefault="00F814DF" w:rsidP="00B05AFA">
      <w:pPr>
        <w:jc w:val="both"/>
        <w:rPr>
          <w:rFonts w:ascii="Fira Sans" w:hAnsi="Fira Sans"/>
        </w:rPr>
      </w:pPr>
    </w:p>
    <w:p w14:paraId="5C7AA4F3" w14:textId="77777777" w:rsidR="00F814DF" w:rsidRDefault="00F814DF" w:rsidP="00B05AFA">
      <w:pPr>
        <w:jc w:val="both"/>
        <w:rPr>
          <w:rFonts w:ascii="Fira Sans" w:hAnsi="Fira Sans"/>
        </w:rPr>
      </w:pPr>
    </w:p>
    <w:p w14:paraId="6816E766" w14:textId="51B82E30" w:rsidR="00F814DF" w:rsidRDefault="00F814DF" w:rsidP="00B05AFA">
      <w:pPr>
        <w:jc w:val="both"/>
        <w:rPr>
          <w:rFonts w:ascii="Garamond" w:hAnsi="Garamond"/>
        </w:rPr>
      </w:pPr>
      <w:r>
        <w:rPr>
          <w:rFonts w:ascii="Fira Sans" w:hAnsi="Fira Sans"/>
          <w:sz w:val="28"/>
          <w:szCs w:val="28"/>
        </w:rPr>
        <w:t>INSTRUKTION</w:t>
      </w:r>
    </w:p>
    <w:p w14:paraId="1E04B5EC" w14:textId="77777777" w:rsidR="00F814DF" w:rsidRPr="00F814DF" w:rsidRDefault="00F814DF" w:rsidP="00B05AFA">
      <w:pPr>
        <w:jc w:val="both"/>
        <w:rPr>
          <w:rFonts w:ascii="Garamond" w:hAnsi="Garamond"/>
        </w:rPr>
      </w:pPr>
      <w:r w:rsidRPr="00F814DF">
        <w:rPr>
          <w:rFonts w:ascii="Garamond" w:hAnsi="Garamond"/>
        </w:rPr>
        <w:t xml:space="preserve">Fortæl eleverne, at det er deres personlige ark, som de selv beslutter, om andre må se. </w:t>
      </w:r>
    </w:p>
    <w:p w14:paraId="35C3F1D5" w14:textId="77777777" w:rsidR="00F814DF" w:rsidRPr="00F814DF" w:rsidRDefault="00F814DF" w:rsidP="00B05AFA">
      <w:pPr>
        <w:jc w:val="both"/>
        <w:rPr>
          <w:rFonts w:ascii="Garamond" w:hAnsi="Garamond"/>
        </w:rPr>
      </w:pPr>
      <w:r w:rsidRPr="00F814DF">
        <w:rPr>
          <w:rFonts w:ascii="Garamond" w:hAnsi="Garamond"/>
        </w:rPr>
        <w:t>Trin 1: Bed eleverne skrive/ tegne det som er let/svært for dem.</w:t>
      </w:r>
    </w:p>
    <w:p w14:paraId="39213CB7" w14:textId="77777777" w:rsidR="00F814DF" w:rsidRPr="00F814DF" w:rsidRDefault="00F814DF" w:rsidP="00B05AFA">
      <w:pPr>
        <w:ind w:left="567"/>
        <w:jc w:val="both"/>
        <w:rPr>
          <w:rFonts w:ascii="Garamond" w:hAnsi="Garamond"/>
        </w:rPr>
      </w:pPr>
      <w:r w:rsidRPr="00F814DF">
        <w:rPr>
          <w:rFonts w:ascii="Garamond" w:hAnsi="Garamond"/>
        </w:rPr>
        <w:t xml:space="preserve">Bruges kopiarket i forbindelse med temaforløb eller anden undervisning, kan du bede eleverne skrive eller tegne dét, som gjorde indtryk, overraskede eller var vigtigt for dem i netop det forløb. </w:t>
      </w:r>
    </w:p>
    <w:p w14:paraId="4B230522" w14:textId="77777777" w:rsidR="00F814DF" w:rsidRDefault="00F814DF" w:rsidP="00B05AFA">
      <w:pPr>
        <w:ind w:left="567" w:hanging="567"/>
        <w:jc w:val="both"/>
        <w:rPr>
          <w:rFonts w:ascii="Garamond" w:hAnsi="Garamond"/>
        </w:rPr>
      </w:pPr>
      <w:r w:rsidRPr="00F814DF">
        <w:rPr>
          <w:rFonts w:ascii="Garamond" w:hAnsi="Garamond"/>
        </w:rPr>
        <w:t>Trin 2: Underviseren kan spørge eleverne, om en eller flere har lyst til at dele det, de har skrevet med andre. Det giver mulighed for at opleve, at det er o.k. at fortælle om noget personligt og noget svært. Eleverne finder måske ud af, at andre også går og slås med præcis samme eller lignende problemer.</w:t>
      </w:r>
    </w:p>
    <w:p w14:paraId="1988BC3A" w14:textId="77777777" w:rsidR="00F814DF" w:rsidRDefault="00F814DF" w:rsidP="00B05AFA">
      <w:pPr>
        <w:jc w:val="both"/>
        <w:rPr>
          <w:rFonts w:ascii="Garamond" w:hAnsi="Garamond"/>
        </w:rPr>
      </w:pPr>
    </w:p>
    <w:p w14:paraId="2DA9AC80" w14:textId="77777777" w:rsidR="00F814DF" w:rsidRDefault="00F814DF" w:rsidP="00B05AFA">
      <w:pPr>
        <w:jc w:val="both"/>
        <w:rPr>
          <w:rFonts w:ascii="Garamond" w:hAnsi="Garamond"/>
        </w:rPr>
      </w:pPr>
    </w:p>
    <w:p w14:paraId="614B8383" w14:textId="290130B4" w:rsidR="00F814DF" w:rsidRDefault="00F814DF" w:rsidP="00B05AFA">
      <w:pPr>
        <w:jc w:val="both"/>
        <w:rPr>
          <w:rFonts w:ascii="Garamond" w:hAnsi="Garamond"/>
        </w:rPr>
      </w:pPr>
      <w:r>
        <w:rPr>
          <w:rFonts w:ascii="Fira Sans" w:hAnsi="Fira Sans"/>
          <w:sz w:val="28"/>
          <w:szCs w:val="28"/>
        </w:rPr>
        <w:t>OPSAMLING</w:t>
      </w:r>
    </w:p>
    <w:p w14:paraId="06B119AC" w14:textId="77777777" w:rsidR="00F814DF" w:rsidRDefault="00F814DF" w:rsidP="00B05AFA">
      <w:pPr>
        <w:jc w:val="both"/>
        <w:rPr>
          <w:rFonts w:ascii="Garamond" w:hAnsi="Garamond"/>
        </w:rPr>
      </w:pPr>
      <w:r w:rsidRPr="00F814DF">
        <w:rPr>
          <w:rFonts w:ascii="Garamond" w:hAnsi="Garamond"/>
        </w:rPr>
        <w:t>Tal med eleverne om, at alle har noget, som de har let ved og andet, som de har svært ved. Ofte overser man det, som man har let ved, da det bliver en selvfølge, mens man kæmper med det, som man har svært ved. Dermed kommer det til at fylde meget.</w:t>
      </w:r>
    </w:p>
    <w:p w14:paraId="53327D93" w14:textId="77777777" w:rsidR="00F814DF" w:rsidRDefault="00F814DF" w:rsidP="00B05AFA">
      <w:pPr>
        <w:jc w:val="both"/>
        <w:rPr>
          <w:rFonts w:ascii="Garamond" w:hAnsi="Garamond"/>
        </w:rPr>
      </w:pPr>
    </w:p>
    <w:p w14:paraId="4A045478" w14:textId="77777777" w:rsidR="00F814DF" w:rsidRDefault="00F814DF" w:rsidP="00B05AFA">
      <w:pPr>
        <w:jc w:val="both"/>
        <w:rPr>
          <w:rFonts w:ascii="Garamond" w:hAnsi="Garamond"/>
        </w:rPr>
      </w:pPr>
    </w:p>
    <w:p w14:paraId="23296E6A" w14:textId="77777777" w:rsidR="00F814DF" w:rsidRDefault="00F814DF" w:rsidP="00B05AFA">
      <w:pPr>
        <w:jc w:val="both"/>
        <w:rPr>
          <w:rFonts w:ascii="Garamond" w:hAnsi="Garamond"/>
        </w:rPr>
      </w:pPr>
    </w:p>
    <w:p w14:paraId="077DB041" w14:textId="77777777" w:rsidR="00F814DF" w:rsidRDefault="00F814DF" w:rsidP="00B05AFA">
      <w:pPr>
        <w:jc w:val="both"/>
        <w:rPr>
          <w:rFonts w:ascii="Garamond" w:hAnsi="Garamond"/>
        </w:rPr>
      </w:pPr>
    </w:p>
    <w:p w14:paraId="7BDF559F" w14:textId="77777777" w:rsidR="00F814DF" w:rsidRDefault="00F814DF" w:rsidP="00B05AFA">
      <w:pPr>
        <w:jc w:val="both"/>
        <w:rPr>
          <w:rFonts w:ascii="Garamond" w:hAnsi="Garamond"/>
        </w:rPr>
      </w:pPr>
    </w:p>
    <w:p w14:paraId="41E4B4D0" w14:textId="77777777" w:rsidR="00F814DF" w:rsidRDefault="00F814DF" w:rsidP="00B05AFA">
      <w:pPr>
        <w:jc w:val="both"/>
        <w:rPr>
          <w:rFonts w:ascii="Garamond" w:hAnsi="Garamond"/>
        </w:rPr>
      </w:pPr>
    </w:p>
    <w:p w14:paraId="7DF979BC" w14:textId="77777777" w:rsidR="00F814DF" w:rsidRDefault="00F814DF" w:rsidP="00B05AFA">
      <w:pPr>
        <w:jc w:val="both"/>
        <w:rPr>
          <w:rFonts w:ascii="Garamond" w:hAnsi="Garamond"/>
        </w:rPr>
      </w:pPr>
    </w:p>
    <w:p w14:paraId="5308630B" w14:textId="77777777" w:rsidR="00F814DF" w:rsidRDefault="00F814DF" w:rsidP="00B05AFA">
      <w:pPr>
        <w:jc w:val="both"/>
        <w:rPr>
          <w:rFonts w:ascii="Garamond" w:hAnsi="Garamond"/>
        </w:rPr>
      </w:pPr>
    </w:p>
    <w:p w14:paraId="66C009E5" w14:textId="77777777" w:rsidR="00F814DF" w:rsidRDefault="00F814DF" w:rsidP="00B05AFA">
      <w:pPr>
        <w:jc w:val="both"/>
        <w:rPr>
          <w:rFonts w:ascii="Fira Sans Light" w:hAnsi="Fira Sans Light"/>
        </w:rPr>
      </w:pPr>
    </w:p>
    <w:p w14:paraId="704885E8" w14:textId="77777777" w:rsidR="00F814DF" w:rsidRDefault="00F814DF" w:rsidP="00B05AFA">
      <w:pPr>
        <w:jc w:val="both"/>
        <w:rPr>
          <w:rFonts w:ascii="Fira Sans Light" w:hAnsi="Fira Sans Light"/>
        </w:rPr>
      </w:pPr>
    </w:p>
    <w:p w14:paraId="03CC7364" w14:textId="4C1CD1ED" w:rsidR="00F814DF" w:rsidRDefault="00F814DF" w:rsidP="00B05AFA">
      <w:pPr>
        <w:jc w:val="both"/>
        <w:rPr>
          <w:rFonts w:ascii="Fira Sans Light" w:hAnsi="Fira Sans Light"/>
        </w:rPr>
      </w:pPr>
      <w:r>
        <w:rPr>
          <w:rFonts w:ascii="Fira Sans Light" w:hAnsi="Fira Sans Light"/>
        </w:rPr>
        <w:t>SPØRGSMÅL TIL OSAMLING</w:t>
      </w:r>
    </w:p>
    <w:p w14:paraId="52CBFC0A" w14:textId="77777777" w:rsidR="00F814DF" w:rsidRPr="00F814DF" w:rsidRDefault="00F814DF" w:rsidP="00B05AFA">
      <w:pPr>
        <w:pStyle w:val="Opstilling-punkttegn"/>
        <w:numPr>
          <w:ilvl w:val="0"/>
          <w:numId w:val="2"/>
        </w:numPr>
        <w:spacing w:line="240" w:lineRule="auto"/>
        <w:jc w:val="both"/>
        <w:rPr>
          <w:rFonts w:ascii="Garamond" w:hAnsi="Garamond"/>
          <w:sz w:val="24"/>
          <w:szCs w:val="24"/>
        </w:rPr>
      </w:pPr>
      <w:r w:rsidRPr="00F814DF">
        <w:rPr>
          <w:rFonts w:ascii="Garamond" w:hAnsi="Garamond"/>
          <w:sz w:val="24"/>
          <w:szCs w:val="24"/>
        </w:rPr>
        <w:t>Hvad er lettest: At skrive om det der er let, eller det der er svært?</w:t>
      </w:r>
    </w:p>
    <w:p w14:paraId="7690E47F" w14:textId="77777777" w:rsidR="00F814DF" w:rsidRPr="00F814DF" w:rsidRDefault="00F814DF" w:rsidP="00B05AFA">
      <w:pPr>
        <w:pStyle w:val="Opstilling-punkttegn"/>
        <w:numPr>
          <w:ilvl w:val="0"/>
          <w:numId w:val="2"/>
        </w:numPr>
        <w:spacing w:line="240" w:lineRule="auto"/>
        <w:jc w:val="both"/>
        <w:rPr>
          <w:rFonts w:ascii="Garamond" w:hAnsi="Garamond"/>
          <w:sz w:val="24"/>
          <w:szCs w:val="24"/>
        </w:rPr>
      </w:pPr>
      <w:r w:rsidRPr="00F814DF">
        <w:rPr>
          <w:rFonts w:ascii="Garamond" w:hAnsi="Garamond"/>
          <w:sz w:val="24"/>
          <w:szCs w:val="24"/>
        </w:rPr>
        <w:t>Er der ting, som I har let ved, som overraskede jer? Eller som I bare ikke havde tænkt på før?</w:t>
      </w:r>
    </w:p>
    <w:p w14:paraId="190B0B24" w14:textId="77777777" w:rsidR="00232588" w:rsidRDefault="00F814DF" w:rsidP="00B05AFA">
      <w:pPr>
        <w:pStyle w:val="Opstilling-punkttegn"/>
        <w:numPr>
          <w:ilvl w:val="0"/>
          <w:numId w:val="2"/>
        </w:numPr>
        <w:spacing w:line="240" w:lineRule="auto"/>
        <w:jc w:val="both"/>
        <w:rPr>
          <w:rFonts w:ascii="Garamond" w:hAnsi="Garamond"/>
          <w:sz w:val="24"/>
          <w:szCs w:val="24"/>
        </w:rPr>
      </w:pPr>
      <w:r w:rsidRPr="00F814DF">
        <w:rPr>
          <w:rFonts w:ascii="Garamond" w:hAnsi="Garamond"/>
          <w:sz w:val="24"/>
          <w:szCs w:val="24"/>
        </w:rPr>
        <w:t>Kan i gøre noget ved det, som I har svært ved?</w:t>
      </w:r>
    </w:p>
    <w:p w14:paraId="2A1485F6" w14:textId="77777777" w:rsidR="00232588" w:rsidRDefault="00232588" w:rsidP="00B05AFA">
      <w:pPr>
        <w:pStyle w:val="Opstilling-punkttegn"/>
        <w:numPr>
          <w:ilvl w:val="0"/>
          <w:numId w:val="0"/>
        </w:numPr>
        <w:spacing w:line="240" w:lineRule="auto"/>
        <w:ind w:left="360" w:hanging="360"/>
        <w:jc w:val="both"/>
        <w:rPr>
          <w:rFonts w:ascii="Garamond" w:hAnsi="Garamond"/>
          <w:sz w:val="24"/>
          <w:szCs w:val="24"/>
        </w:rPr>
      </w:pPr>
    </w:p>
    <w:p w14:paraId="7063F639" w14:textId="77777777" w:rsidR="00232588" w:rsidRDefault="00232588" w:rsidP="00B05AFA">
      <w:pPr>
        <w:pStyle w:val="Opstilling-punkttegn"/>
        <w:numPr>
          <w:ilvl w:val="0"/>
          <w:numId w:val="0"/>
        </w:numPr>
        <w:spacing w:line="240" w:lineRule="auto"/>
        <w:ind w:left="360" w:hanging="360"/>
        <w:jc w:val="both"/>
        <w:rPr>
          <w:rFonts w:ascii="Garamond" w:hAnsi="Garamond"/>
          <w:sz w:val="24"/>
          <w:szCs w:val="24"/>
        </w:rPr>
      </w:pPr>
    </w:p>
    <w:p w14:paraId="34F5D9BB" w14:textId="77777777" w:rsidR="00232588" w:rsidRDefault="00F814DF" w:rsidP="00B05AFA">
      <w:pPr>
        <w:pStyle w:val="Opstilling-punkttegn"/>
        <w:numPr>
          <w:ilvl w:val="0"/>
          <w:numId w:val="0"/>
        </w:numPr>
        <w:spacing w:line="240" w:lineRule="auto"/>
        <w:ind w:left="360" w:hanging="360"/>
        <w:jc w:val="both"/>
        <w:rPr>
          <w:rFonts w:ascii="Fira Sans" w:hAnsi="Fira Sans"/>
          <w:sz w:val="28"/>
          <w:szCs w:val="28"/>
        </w:rPr>
      </w:pPr>
      <w:r w:rsidRPr="00232588">
        <w:rPr>
          <w:rFonts w:ascii="Fira Sans" w:hAnsi="Fira Sans"/>
          <w:sz w:val="28"/>
          <w:szCs w:val="28"/>
        </w:rPr>
        <w:t>TIPS</w:t>
      </w:r>
    </w:p>
    <w:p w14:paraId="0857C05B" w14:textId="77777777" w:rsidR="00232588" w:rsidRDefault="00F814DF" w:rsidP="00B05AFA">
      <w:pPr>
        <w:pStyle w:val="Opstilling-punkttegn"/>
        <w:numPr>
          <w:ilvl w:val="0"/>
          <w:numId w:val="0"/>
        </w:numPr>
        <w:spacing w:line="240" w:lineRule="auto"/>
        <w:ind w:left="360" w:hanging="360"/>
        <w:jc w:val="both"/>
        <w:rPr>
          <w:rFonts w:ascii="Garamond" w:hAnsi="Garamond"/>
        </w:rPr>
      </w:pPr>
      <w:r w:rsidRPr="00F814DF">
        <w:rPr>
          <w:rFonts w:ascii="Garamond" w:hAnsi="Garamond"/>
        </w:rPr>
        <w:t>Hvis eleverne har svært ved at få ideer, så lav en brainstorm og skriv s</w:t>
      </w:r>
      <w:r w:rsidR="00232588">
        <w:rPr>
          <w:rFonts w:ascii="Garamond" w:hAnsi="Garamond"/>
        </w:rPr>
        <w:t>tikord ned. På den måde hjælper</w:t>
      </w:r>
    </w:p>
    <w:p w14:paraId="6BC98619" w14:textId="77777777" w:rsidR="00232588" w:rsidRDefault="00F814DF" w:rsidP="00B05AFA">
      <w:pPr>
        <w:pStyle w:val="Opstilling-punkttegn"/>
        <w:numPr>
          <w:ilvl w:val="0"/>
          <w:numId w:val="0"/>
        </w:numPr>
        <w:spacing w:line="240" w:lineRule="auto"/>
        <w:ind w:left="360" w:hanging="360"/>
        <w:jc w:val="both"/>
        <w:rPr>
          <w:rFonts w:ascii="Garamond" w:hAnsi="Garamond"/>
        </w:rPr>
      </w:pPr>
      <w:r w:rsidRPr="00F814DF">
        <w:rPr>
          <w:rFonts w:ascii="Garamond" w:hAnsi="Garamond"/>
        </w:rPr>
        <w:t>eleverne hinanden med at få ideer. For de elever, som har svært ved at skr</w:t>
      </w:r>
      <w:r w:rsidR="00232588">
        <w:rPr>
          <w:rFonts w:ascii="Garamond" w:hAnsi="Garamond"/>
        </w:rPr>
        <w:t>ive og stave, kan det også være</w:t>
      </w:r>
    </w:p>
    <w:p w14:paraId="62494577" w14:textId="2D2A65DE" w:rsidR="00F814DF" w:rsidRPr="00232588" w:rsidRDefault="00F814DF" w:rsidP="00B05AFA">
      <w:pPr>
        <w:pStyle w:val="Opstilling-punkttegn"/>
        <w:numPr>
          <w:ilvl w:val="0"/>
          <w:numId w:val="0"/>
        </w:numPr>
        <w:spacing w:line="240" w:lineRule="auto"/>
        <w:ind w:left="360" w:hanging="360"/>
        <w:jc w:val="both"/>
        <w:rPr>
          <w:rFonts w:ascii="Garamond" w:hAnsi="Garamond"/>
          <w:sz w:val="24"/>
          <w:szCs w:val="24"/>
        </w:rPr>
      </w:pPr>
      <w:r w:rsidRPr="00F814DF">
        <w:rPr>
          <w:rFonts w:ascii="Garamond" w:hAnsi="Garamond"/>
        </w:rPr>
        <w:t>en hjælp, fordi de får noget at skrive af efter.</w:t>
      </w:r>
    </w:p>
    <w:p w14:paraId="4B643D3D" w14:textId="77777777" w:rsidR="00F814DF" w:rsidRPr="00F814DF" w:rsidRDefault="00F814DF" w:rsidP="00F814DF">
      <w:pPr>
        <w:pStyle w:val="Opstilling-punkttegn"/>
        <w:numPr>
          <w:ilvl w:val="0"/>
          <w:numId w:val="0"/>
        </w:numPr>
        <w:spacing w:line="240" w:lineRule="auto"/>
        <w:ind w:left="360" w:hanging="360"/>
        <w:rPr>
          <w:rFonts w:ascii="Garamond" w:hAnsi="Garamond"/>
          <w:sz w:val="24"/>
          <w:szCs w:val="24"/>
        </w:rPr>
      </w:pPr>
    </w:p>
    <w:p w14:paraId="5573875D" w14:textId="77777777" w:rsidR="00F814DF" w:rsidRPr="00F814DF" w:rsidRDefault="00F814DF" w:rsidP="00F814DF">
      <w:pPr>
        <w:rPr>
          <w:rFonts w:ascii="Fira Sans Light" w:hAnsi="Fira Sans Light"/>
        </w:rPr>
      </w:pPr>
    </w:p>
    <w:p w14:paraId="2DB62363" w14:textId="77777777" w:rsidR="00F814DF" w:rsidRPr="00F814DF" w:rsidRDefault="00F814DF" w:rsidP="00F814DF">
      <w:pPr>
        <w:rPr>
          <w:rFonts w:ascii="Garamond" w:hAnsi="Garamond"/>
        </w:rPr>
      </w:pPr>
    </w:p>
    <w:p w14:paraId="21D0C420" w14:textId="77777777" w:rsidR="00F814DF" w:rsidRPr="00F814DF" w:rsidRDefault="00F814DF" w:rsidP="00F814DF">
      <w:pPr>
        <w:rPr>
          <w:rFonts w:ascii="Garamond" w:hAnsi="Garamond"/>
        </w:rPr>
      </w:pPr>
    </w:p>
    <w:p w14:paraId="03B92866" w14:textId="77777777" w:rsidR="00F814DF" w:rsidRPr="00F814DF" w:rsidRDefault="00F814DF" w:rsidP="00F814DF">
      <w:pPr>
        <w:pStyle w:val="Ingenafstand"/>
        <w:rPr>
          <w:rFonts w:ascii="Garamond" w:hAnsi="Garamond"/>
          <w:sz w:val="24"/>
          <w:szCs w:val="24"/>
        </w:rPr>
      </w:pPr>
    </w:p>
    <w:p w14:paraId="48CD24F3" w14:textId="50097944" w:rsidR="005C2AA6" w:rsidRPr="00F814DF" w:rsidRDefault="005C2AA6"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6C9C" w14:textId="77777777" w:rsidR="00242EC7" w:rsidRDefault="00242EC7" w:rsidP="002707B2">
      <w:r>
        <w:separator/>
      </w:r>
    </w:p>
  </w:endnote>
  <w:endnote w:type="continuationSeparator" w:id="0">
    <w:p w14:paraId="47A1DB2C" w14:textId="77777777" w:rsidR="00242EC7" w:rsidRDefault="00242EC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40DF" w14:textId="77777777" w:rsidR="00242EC7" w:rsidRDefault="00242EC7" w:rsidP="002707B2">
      <w:r>
        <w:separator/>
      </w:r>
    </w:p>
  </w:footnote>
  <w:footnote w:type="continuationSeparator" w:id="0">
    <w:p w14:paraId="354057FE" w14:textId="77777777" w:rsidR="00242EC7" w:rsidRDefault="00242EC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6AFC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70820298"/>
    <w:multiLevelType w:val="hybridMultilevel"/>
    <w:tmpl w:val="53C40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32588"/>
    <w:rsid w:val="002424B6"/>
    <w:rsid w:val="00242EC7"/>
    <w:rsid w:val="002707B2"/>
    <w:rsid w:val="005571D4"/>
    <w:rsid w:val="005C2AA6"/>
    <w:rsid w:val="005D4E9C"/>
    <w:rsid w:val="00627AE6"/>
    <w:rsid w:val="007C5C19"/>
    <w:rsid w:val="007D689F"/>
    <w:rsid w:val="007F1024"/>
    <w:rsid w:val="008A09CA"/>
    <w:rsid w:val="0096544B"/>
    <w:rsid w:val="009B15B1"/>
    <w:rsid w:val="00AB64F1"/>
    <w:rsid w:val="00B05AFA"/>
    <w:rsid w:val="00C94631"/>
    <w:rsid w:val="00D21EFC"/>
    <w:rsid w:val="00D56A9C"/>
    <w:rsid w:val="00F3501F"/>
    <w:rsid w:val="00F439ED"/>
    <w:rsid w:val="00F814D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F814DF"/>
    <w:rPr>
      <w:rFonts w:eastAsiaTheme="minorHAnsi"/>
      <w:sz w:val="22"/>
      <w:szCs w:val="22"/>
    </w:rPr>
  </w:style>
  <w:style w:type="paragraph" w:styleId="Opstilling-punkttegn">
    <w:name w:val="List Bullet"/>
    <w:basedOn w:val="Normal"/>
    <w:uiPriority w:val="99"/>
    <w:unhideWhenUsed/>
    <w:rsid w:val="00F814DF"/>
    <w:pPr>
      <w:numPr>
        <w:numId w:val="1"/>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F814DF"/>
    <w:rPr>
      <w:rFonts w:eastAsiaTheme="minorHAnsi"/>
      <w:sz w:val="22"/>
      <w:szCs w:val="22"/>
    </w:rPr>
  </w:style>
  <w:style w:type="paragraph" w:styleId="Opstilling-punkttegn">
    <w:name w:val="List Bullet"/>
    <w:basedOn w:val="Normal"/>
    <w:uiPriority w:val="99"/>
    <w:unhideWhenUsed/>
    <w:rsid w:val="00F814DF"/>
    <w:pPr>
      <w:numPr>
        <w:numId w:val="1"/>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n7evr6zhqbhzyw4/206%20Det%20er%20let%20-%20sv%C3%A6rt%20for%20mig%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C134-B3D9-4EFA-8548-59DBCAAA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2016-03-15T13:05:00Z</cp:lastPrinted>
  <dcterms:created xsi:type="dcterms:W3CDTF">2016-03-28T08:38:00Z</dcterms:created>
  <dcterms:modified xsi:type="dcterms:W3CDTF">2016-03-30T09:57:00Z</dcterms:modified>
</cp:coreProperties>
</file>