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217A2D6E" w:rsidR="005C2AA6" w:rsidRDefault="00EE1E7E" w:rsidP="00AE0E04">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RO</w:t>
      </w:r>
      <w:bookmarkStart w:id="1" w:name="_GoBack"/>
      <w:bookmarkEnd w:id="1"/>
      <w:r>
        <w:rPr>
          <w:rFonts w:ascii="Fira Sans" w:eastAsia="Times New Roman" w:hAnsi="Fira Sans" w:cs="Times New Roman"/>
          <w:caps/>
          <w:kern w:val="36"/>
          <w:sz w:val="40"/>
          <w:szCs w:val="40"/>
        </w:rPr>
        <w:t>SERUNDEN</w:t>
      </w:r>
    </w:p>
    <w:p w14:paraId="161FCBED" w14:textId="0E5703DD" w:rsidR="005C2AA6" w:rsidRPr="005C2AA6" w:rsidRDefault="005C2AA6" w:rsidP="00AE0E04">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AE0E04">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0C631401" w14:textId="77777777" w:rsidR="00EE1E7E" w:rsidRPr="00EE1E7E" w:rsidRDefault="00EE1E7E" w:rsidP="00AE0E04">
      <w:pPr>
        <w:jc w:val="both"/>
        <w:rPr>
          <w:rFonts w:ascii="Garamond" w:hAnsi="Garamond"/>
        </w:rPr>
      </w:pPr>
      <w:r w:rsidRPr="00EE1E7E">
        <w:rPr>
          <w:rFonts w:ascii="Garamond" w:hAnsi="Garamond"/>
        </w:rPr>
        <w:t>Eleverne øver sig i at give hinanden ros og komplimenter. De får bevidsthed om, at der findes forskellige grader af ros og komplimenter. Eleverne oplever den stemning, en positiv omtale kan skabe.</w:t>
      </w:r>
    </w:p>
    <w:p w14:paraId="56F939A8" w14:textId="77777777" w:rsidR="00E46079" w:rsidRDefault="00E46079" w:rsidP="00AE0E04">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AE0E04">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AE0E04">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7777777" w:rsidR="00E46079" w:rsidRPr="00E46079" w:rsidRDefault="00E46079" w:rsidP="00AE0E04">
      <w:pPr>
        <w:jc w:val="both"/>
        <w:rPr>
          <w:rFonts w:ascii="Garamond" w:hAnsi="Garamond"/>
        </w:rPr>
      </w:pPr>
      <w:r w:rsidRPr="00E46079">
        <w:rPr>
          <w:rFonts w:ascii="Garamond" w:hAnsi="Garamond"/>
        </w:rPr>
        <w:t>Fra 4.</w:t>
      </w:r>
    </w:p>
    <w:p w14:paraId="758BD65E" w14:textId="77777777" w:rsidR="00E46079" w:rsidRDefault="00E46079" w:rsidP="00AE0E04">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AE0E04">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AE0E04">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35E69423"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Fra 10 min.</w:t>
      </w:r>
    </w:p>
    <w:p w14:paraId="69CDD2BC"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Stole til halvdelen af deltagerne.</w:t>
      </w:r>
    </w:p>
    <w:p w14:paraId="181A7634"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Gulvplads, så stolene kan stå i en cirkel.</w:t>
      </w:r>
    </w:p>
    <w:p w14:paraId="36EE8716" w14:textId="77777777" w:rsidR="00E46079" w:rsidRDefault="00E46079" w:rsidP="00AE0E04">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AE0E04">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AE0E04">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345ACA8F"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Stil stolene i en cirkel. Placer stolene, så alle sidder med venstre side ind mod midten. Der skal være mindst 1 meter mellem stolene. Del eleverne i A og B.</w:t>
      </w:r>
    </w:p>
    <w:p w14:paraId="1A19A419"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B sætter sig på en stol, og A stiller sig med front mod B, så de har øjenkontakt. Fortæl eleverne, at A, der står op, skal forestille sig, at B på stolen er en, de gerne vil gøre et godt indtryk på og få en god kontakt med. Derfor skal A sige noget pænt og rosende til B.</w:t>
      </w:r>
    </w:p>
    <w:p w14:paraId="64B905E2"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Fortæl eleverne, at de gerne må tage udgangspunkt i det, de selv godt kan lide at høre. Formålet er at øve sig i at lære at rose og komplimentere andre.</w:t>
      </w:r>
    </w:p>
    <w:p w14:paraId="29238EC9"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Vælg enten at arbejde med at sige noget til hinanden, som man mener - eller vælg at arbejde ud fra noget man forestiller sig, som er fantasifuldt. Til dette sidste, kan man forinden arbejde med begrebet fantasi og lave fx øvelsen ’Stop motion’, hvor man fantaserer en historie sammen.</w:t>
      </w:r>
    </w:p>
    <w:p w14:paraId="54298D22"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På den måde undgås usikkerhed hos eleverne i forhold til, om det der siges til en er oprigtigt eller ej.</w:t>
      </w:r>
    </w:p>
    <w:p w14:paraId="59184291" w14:textId="77777777" w:rsidR="00EE1E7E" w:rsidRPr="00EE1E7E" w:rsidRDefault="00EE1E7E" w:rsidP="00AE0E04">
      <w:pPr>
        <w:pStyle w:val="Ingenafstand"/>
        <w:jc w:val="both"/>
        <w:rPr>
          <w:rFonts w:ascii="Garamond" w:hAnsi="Garamond"/>
          <w:sz w:val="24"/>
          <w:szCs w:val="24"/>
        </w:rPr>
      </w:pPr>
      <w:r w:rsidRPr="00EE1E7E">
        <w:rPr>
          <w:rFonts w:ascii="Garamond" w:hAnsi="Garamond"/>
          <w:sz w:val="24"/>
          <w:szCs w:val="24"/>
        </w:rPr>
        <w:t xml:space="preserve">Alternativt kan man også arbejde med forudbestemte sætninger - således at eleverne ikke selv skal formulere sig i situationen. Det kan fx være: den farve på din trøje klæder dig godt; dit hår sidder pænt; jeg bliver glad når du siger noget venligt til mig; når du smiler glimter dine øjne mm. Med 5-6 sætninger, som gruppen evt. sammen har lavet på en tavle, kan man fokusere udelukkende på dette at øve sig i at sige noget positivt til en anden, og lytte til noget positivt sagt til en. </w:t>
      </w:r>
    </w:p>
    <w:p w14:paraId="12BEA020" w14:textId="77777777" w:rsidR="00EE1E7E" w:rsidRDefault="00EE1E7E" w:rsidP="00AE0E04">
      <w:pPr>
        <w:pStyle w:val="Ingenafstand"/>
        <w:jc w:val="both"/>
      </w:pPr>
    </w:p>
    <w:p w14:paraId="299EE27D" w14:textId="77777777" w:rsidR="000D1BF7" w:rsidRDefault="000D1BF7" w:rsidP="00AE0E04">
      <w:pPr>
        <w:pStyle w:val="Ingenafstand"/>
        <w:jc w:val="both"/>
      </w:pPr>
    </w:p>
    <w:p w14:paraId="4F63A881" w14:textId="77777777" w:rsidR="000D1BF7" w:rsidRDefault="000D1BF7" w:rsidP="00AE0E04">
      <w:pPr>
        <w:pStyle w:val="Ingenafstand"/>
        <w:jc w:val="both"/>
      </w:pPr>
    </w:p>
    <w:p w14:paraId="3D444790" w14:textId="77777777" w:rsidR="000D1BF7" w:rsidRDefault="000D1BF7" w:rsidP="00AE0E04">
      <w:pPr>
        <w:pStyle w:val="Ingenafstand"/>
        <w:jc w:val="both"/>
      </w:pPr>
    </w:p>
    <w:p w14:paraId="7F7A2BF6" w14:textId="77777777" w:rsidR="000D1BF7" w:rsidRDefault="000D1BF7" w:rsidP="00AE0E04">
      <w:pPr>
        <w:pStyle w:val="Ingenafstand"/>
        <w:jc w:val="both"/>
      </w:pPr>
    </w:p>
    <w:p w14:paraId="0CF5759B" w14:textId="77777777" w:rsidR="000D1BF7" w:rsidRDefault="000D1BF7" w:rsidP="00AE0E04">
      <w:pPr>
        <w:pStyle w:val="Ingenafstand"/>
        <w:jc w:val="both"/>
      </w:pPr>
    </w:p>
    <w:p w14:paraId="3FAD6AE3" w14:textId="77777777" w:rsidR="000D1BF7" w:rsidRDefault="000D1BF7" w:rsidP="00AE0E04">
      <w:pPr>
        <w:pStyle w:val="Ingenafstand"/>
        <w:jc w:val="both"/>
      </w:pPr>
    </w:p>
    <w:p w14:paraId="7AEA6D6A" w14:textId="77777777" w:rsidR="000D1BF7" w:rsidRDefault="000D1BF7" w:rsidP="00AE0E04">
      <w:pPr>
        <w:pStyle w:val="Ingenafstand"/>
        <w:jc w:val="both"/>
      </w:pPr>
    </w:p>
    <w:p w14:paraId="725CE390" w14:textId="1BAD2E78" w:rsidR="00EE1E7E" w:rsidRPr="000D1BF7" w:rsidRDefault="006E1864" w:rsidP="00AE0E04">
      <w:pPr>
        <w:jc w:val="both"/>
        <w:rPr>
          <w:rFonts w:ascii="Fira Sans Light" w:hAnsi="Fira Sans Light"/>
        </w:rPr>
      </w:pPr>
      <w:r>
        <w:rPr>
          <w:rFonts w:ascii="Fira Sans Light" w:hAnsi="Fira Sans Light"/>
        </w:rPr>
        <w:t>FØRSTE RUNDE</w:t>
      </w:r>
    </w:p>
    <w:p w14:paraId="1E15F65B" w14:textId="0E746B61" w:rsidR="00EE1E7E" w:rsidRPr="000D1BF7" w:rsidRDefault="00EE1E7E" w:rsidP="00AE0E04">
      <w:pPr>
        <w:jc w:val="both"/>
        <w:rPr>
          <w:rFonts w:ascii="Garamond" w:hAnsi="Garamond"/>
        </w:rPr>
      </w:pPr>
      <w:r w:rsidRPr="00EE1E7E">
        <w:rPr>
          <w:rFonts w:ascii="Garamond" w:hAnsi="Garamond"/>
        </w:rPr>
        <w:t>I denne runde roser eleverne hinanden på en synlig ting. Noget man kan se.</w:t>
      </w:r>
    </w:p>
    <w:p w14:paraId="5FC91AD2" w14:textId="50447892" w:rsidR="00EE1E7E" w:rsidRPr="00EE1E7E" w:rsidRDefault="00EE1E7E" w:rsidP="00AE0E04">
      <w:pPr>
        <w:pStyle w:val="Ingenafstand"/>
        <w:ind w:left="567" w:hanging="567"/>
        <w:jc w:val="both"/>
        <w:rPr>
          <w:rFonts w:ascii="Garamond" w:hAnsi="Garamond"/>
          <w:sz w:val="24"/>
          <w:szCs w:val="24"/>
        </w:rPr>
      </w:pPr>
      <w:r w:rsidRPr="00EE1E7E">
        <w:rPr>
          <w:rFonts w:ascii="Garamond" w:hAnsi="Garamond"/>
          <w:sz w:val="24"/>
          <w:szCs w:val="24"/>
        </w:rPr>
        <w:t>Trin 1</w:t>
      </w:r>
      <w:r>
        <w:rPr>
          <w:rFonts w:ascii="Garamond" w:hAnsi="Garamond"/>
          <w:sz w:val="24"/>
          <w:szCs w:val="24"/>
        </w:rPr>
        <w:t>:</w:t>
      </w:r>
      <w:r w:rsidRPr="00EE1E7E">
        <w:rPr>
          <w:rFonts w:ascii="Garamond" w:hAnsi="Garamond"/>
          <w:sz w:val="24"/>
          <w:szCs w:val="24"/>
        </w:rPr>
        <w:t xml:space="preserve"> Komplimentet/rosen skal være på et almindeligt og afslappet niveau. Giv eleverne et par eksempler f.eks.: </w:t>
      </w:r>
    </w:p>
    <w:p w14:paraId="4116C3D4" w14:textId="77777777" w:rsidR="00EE1E7E" w:rsidRPr="00EE1E7E" w:rsidRDefault="00EE1E7E" w:rsidP="00AE0E04">
      <w:pPr>
        <w:pStyle w:val="Opstilling-punkttegn"/>
        <w:numPr>
          <w:ilvl w:val="0"/>
          <w:numId w:val="5"/>
        </w:numPr>
        <w:tabs>
          <w:tab w:val="left" w:pos="1134"/>
        </w:tabs>
        <w:spacing w:line="240" w:lineRule="auto"/>
        <w:ind w:left="851" w:firstLine="0"/>
        <w:jc w:val="both"/>
        <w:rPr>
          <w:rFonts w:ascii="Garamond" w:hAnsi="Garamond"/>
          <w:sz w:val="24"/>
          <w:szCs w:val="24"/>
        </w:rPr>
      </w:pPr>
      <w:r w:rsidRPr="00EE1E7E">
        <w:rPr>
          <w:rFonts w:ascii="Garamond" w:hAnsi="Garamond"/>
          <w:sz w:val="24"/>
          <w:szCs w:val="24"/>
        </w:rPr>
        <w:t xml:space="preserve">De øreringe klæder dig godt </w:t>
      </w:r>
    </w:p>
    <w:p w14:paraId="2163782E" w14:textId="77777777" w:rsidR="00EE1E7E" w:rsidRPr="00EE1E7E" w:rsidRDefault="00EE1E7E" w:rsidP="00AE0E04">
      <w:pPr>
        <w:pStyle w:val="Opstilling-punkttegn"/>
        <w:numPr>
          <w:ilvl w:val="0"/>
          <w:numId w:val="5"/>
        </w:numPr>
        <w:tabs>
          <w:tab w:val="left" w:pos="1134"/>
        </w:tabs>
        <w:spacing w:line="240" w:lineRule="auto"/>
        <w:ind w:left="851" w:firstLine="0"/>
        <w:jc w:val="both"/>
        <w:rPr>
          <w:rFonts w:ascii="Garamond" w:hAnsi="Garamond"/>
          <w:sz w:val="24"/>
          <w:szCs w:val="24"/>
        </w:rPr>
      </w:pPr>
      <w:r w:rsidRPr="00EE1E7E">
        <w:rPr>
          <w:rFonts w:ascii="Garamond" w:hAnsi="Garamond"/>
          <w:sz w:val="24"/>
          <w:szCs w:val="24"/>
        </w:rPr>
        <w:t>Du ser pæn ud med din nye hårfarve</w:t>
      </w:r>
    </w:p>
    <w:p w14:paraId="52F99DBC" w14:textId="77777777" w:rsidR="00365A89" w:rsidRDefault="00EE1E7E" w:rsidP="00AE0E04">
      <w:pPr>
        <w:pStyle w:val="Opstilling-punkttegn"/>
        <w:numPr>
          <w:ilvl w:val="0"/>
          <w:numId w:val="5"/>
        </w:numPr>
        <w:tabs>
          <w:tab w:val="left" w:pos="1134"/>
        </w:tabs>
        <w:spacing w:line="240" w:lineRule="auto"/>
        <w:ind w:left="851" w:firstLine="0"/>
        <w:jc w:val="both"/>
        <w:rPr>
          <w:rFonts w:ascii="Garamond" w:hAnsi="Garamond"/>
          <w:sz w:val="24"/>
          <w:szCs w:val="24"/>
        </w:rPr>
      </w:pPr>
      <w:r w:rsidRPr="00EE1E7E">
        <w:rPr>
          <w:rFonts w:ascii="Garamond" w:hAnsi="Garamond"/>
          <w:sz w:val="24"/>
          <w:szCs w:val="24"/>
        </w:rPr>
        <w:t>Seje sko</w:t>
      </w:r>
    </w:p>
    <w:p w14:paraId="48AD0FF9" w14:textId="77777777" w:rsidR="00365A89" w:rsidRDefault="00EE1E7E" w:rsidP="00AE0E04">
      <w:pPr>
        <w:pStyle w:val="Opstilling-punkttegn"/>
        <w:numPr>
          <w:ilvl w:val="0"/>
          <w:numId w:val="0"/>
        </w:numPr>
        <w:spacing w:line="240" w:lineRule="auto"/>
        <w:ind w:left="567"/>
        <w:jc w:val="both"/>
        <w:rPr>
          <w:rFonts w:ascii="Garamond" w:hAnsi="Garamond"/>
          <w:sz w:val="24"/>
          <w:szCs w:val="24"/>
        </w:rPr>
      </w:pPr>
      <w:r w:rsidRPr="00365A89">
        <w:rPr>
          <w:rFonts w:ascii="Garamond" w:hAnsi="Garamond"/>
          <w:sz w:val="24"/>
          <w:szCs w:val="24"/>
        </w:rPr>
        <w:t>Efter max et minut siger underviser ”skift</w:t>
      </w:r>
      <w:r w:rsidR="00365A89">
        <w:rPr>
          <w:rFonts w:ascii="Garamond" w:hAnsi="Garamond"/>
          <w:sz w:val="24"/>
          <w:szCs w:val="24"/>
        </w:rPr>
        <w:t>,”</w:t>
      </w:r>
      <w:r w:rsidRPr="00365A89">
        <w:rPr>
          <w:rFonts w:ascii="Garamond" w:hAnsi="Garamond"/>
          <w:sz w:val="24"/>
          <w:szCs w:val="24"/>
        </w:rPr>
        <w:t xml:space="preserve"> og alle A’er går frem (dvs. i retning med front mod B’er) til en ny B’er. Lad eleverne prøve 3-4 skift, så A prøver at komplimentere flere forskellige B’er.</w:t>
      </w:r>
    </w:p>
    <w:p w14:paraId="7EF05729" w14:textId="3F8D2D4D" w:rsidR="00EE1E7E" w:rsidRPr="00365A89" w:rsidRDefault="00365A89" w:rsidP="00AE0E04">
      <w:pPr>
        <w:pStyle w:val="Opstilling-punkttegn"/>
        <w:numPr>
          <w:ilvl w:val="0"/>
          <w:numId w:val="0"/>
        </w:numPr>
        <w:spacing w:line="240" w:lineRule="auto"/>
        <w:ind w:left="567" w:hanging="567"/>
        <w:jc w:val="both"/>
        <w:rPr>
          <w:rFonts w:ascii="Garamond" w:hAnsi="Garamond"/>
          <w:sz w:val="24"/>
          <w:szCs w:val="24"/>
        </w:rPr>
      </w:pPr>
      <w:r>
        <w:rPr>
          <w:rFonts w:ascii="Garamond" w:hAnsi="Garamond"/>
          <w:sz w:val="24"/>
          <w:szCs w:val="24"/>
        </w:rPr>
        <w:t>Trin 2:</w:t>
      </w:r>
      <w:r w:rsidR="00EE1E7E" w:rsidRPr="00365A89">
        <w:rPr>
          <w:rFonts w:ascii="Garamond" w:hAnsi="Garamond"/>
          <w:b/>
          <w:sz w:val="24"/>
          <w:szCs w:val="24"/>
        </w:rPr>
        <w:t xml:space="preserve"> </w:t>
      </w:r>
      <w:r w:rsidR="00EE1E7E" w:rsidRPr="00365A89">
        <w:rPr>
          <w:rFonts w:ascii="Garamond" w:hAnsi="Garamond"/>
          <w:sz w:val="24"/>
          <w:szCs w:val="24"/>
        </w:rPr>
        <w:t xml:space="preserve">Komplimentet/rosen skal forstærkes. Nu skal der roses for fuld udblæsning. Skamroses. </w:t>
      </w:r>
      <w:r w:rsidRPr="00365A89">
        <w:rPr>
          <w:rFonts w:ascii="Garamond" w:hAnsi="Garamond"/>
          <w:sz w:val="24"/>
          <w:szCs w:val="24"/>
        </w:rPr>
        <w:t>Giv eleverne et par eksempler f.eks.</w:t>
      </w:r>
      <w:r w:rsidR="00EE1E7E" w:rsidRPr="00365A89">
        <w:rPr>
          <w:rFonts w:ascii="Garamond" w:hAnsi="Garamond"/>
          <w:sz w:val="24"/>
          <w:szCs w:val="24"/>
        </w:rPr>
        <w:t>:</w:t>
      </w:r>
    </w:p>
    <w:p w14:paraId="654CC595" w14:textId="77777777" w:rsidR="00EE1E7E" w:rsidRPr="00365A89" w:rsidRDefault="00EE1E7E" w:rsidP="00AE0E04">
      <w:pPr>
        <w:pStyle w:val="Opstilling-punkttegn"/>
        <w:tabs>
          <w:tab w:val="clear" w:pos="360"/>
          <w:tab w:val="num" w:pos="1134"/>
        </w:tabs>
        <w:spacing w:line="240" w:lineRule="auto"/>
        <w:ind w:left="851" w:firstLine="0"/>
        <w:jc w:val="both"/>
        <w:rPr>
          <w:rFonts w:ascii="Garamond" w:hAnsi="Garamond"/>
          <w:sz w:val="24"/>
          <w:szCs w:val="24"/>
        </w:rPr>
      </w:pPr>
      <w:r w:rsidRPr="00365A89">
        <w:rPr>
          <w:rFonts w:ascii="Garamond" w:hAnsi="Garamond"/>
          <w:sz w:val="24"/>
          <w:szCs w:val="24"/>
        </w:rPr>
        <w:t xml:space="preserve">Du ser helt fantastisk ud med de øreringe – </w:t>
      </w:r>
      <w:proofErr w:type="spellStart"/>
      <w:r w:rsidRPr="00365A89">
        <w:rPr>
          <w:rFonts w:ascii="Garamond" w:hAnsi="Garamond"/>
          <w:sz w:val="24"/>
          <w:szCs w:val="24"/>
        </w:rPr>
        <w:t>wauu</w:t>
      </w:r>
      <w:proofErr w:type="spellEnd"/>
      <w:r w:rsidRPr="00365A89">
        <w:rPr>
          <w:rFonts w:ascii="Garamond" w:hAnsi="Garamond"/>
          <w:sz w:val="24"/>
          <w:szCs w:val="24"/>
        </w:rPr>
        <w:t>!</w:t>
      </w:r>
    </w:p>
    <w:p w14:paraId="4D44DF56" w14:textId="77777777" w:rsidR="00EE1E7E" w:rsidRPr="00365A89" w:rsidRDefault="00EE1E7E" w:rsidP="00AE0E04">
      <w:pPr>
        <w:pStyle w:val="Opstilling-punkttegn"/>
        <w:tabs>
          <w:tab w:val="clear" w:pos="360"/>
          <w:tab w:val="num" w:pos="1134"/>
        </w:tabs>
        <w:spacing w:line="240" w:lineRule="auto"/>
        <w:ind w:left="1134" w:hanging="283"/>
        <w:jc w:val="both"/>
        <w:rPr>
          <w:rFonts w:ascii="Garamond" w:hAnsi="Garamond"/>
          <w:sz w:val="24"/>
          <w:szCs w:val="24"/>
        </w:rPr>
      </w:pPr>
      <w:r w:rsidRPr="00365A89">
        <w:rPr>
          <w:rFonts w:ascii="Garamond" w:hAnsi="Garamond"/>
          <w:sz w:val="24"/>
          <w:szCs w:val="24"/>
        </w:rPr>
        <w:t>Du ser virkelig pæn ud med den nye hårfarve, den får dine smukke øjne til at stråle endnu mere.</w:t>
      </w:r>
    </w:p>
    <w:p w14:paraId="5231FB67" w14:textId="77777777" w:rsidR="00365A89" w:rsidRDefault="00EE1E7E" w:rsidP="00AE0E04">
      <w:pPr>
        <w:pStyle w:val="Opstilling-punkttegn"/>
        <w:tabs>
          <w:tab w:val="clear" w:pos="360"/>
          <w:tab w:val="num" w:pos="1134"/>
        </w:tabs>
        <w:spacing w:line="240" w:lineRule="auto"/>
        <w:ind w:left="851" w:firstLine="0"/>
        <w:jc w:val="both"/>
        <w:rPr>
          <w:rFonts w:ascii="Garamond" w:hAnsi="Garamond"/>
          <w:sz w:val="24"/>
          <w:szCs w:val="24"/>
        </w:rPr>
      </w:pPr>
      <w:r w:rsidRPr="00365A89">
        <w:rPr>
          <w:rFonts w:ascii="Garamond" w:hAnsi="Garamond"/>
          <w:sz w:val="24"/>
          <w:szCs w:val="24"/>
        </w:rPr>
        <w:t>Ej, hvor har du købt de seje sko, de er bare de fedeste sko, jeg nogensinde har set.</w:t>
      </w:r>
    </w:p>
    <w:p w14:paraId="229189F0" w14:textId="77777777" w:rsidR="00365A89" w:rsidRDefault="00EE1E7E" w:rsidP="00AE0E04">
      <w:pPr>
        <w:pStyle w:val="Opstilling-punkttegn"/>
        <w:numPr>
          <w:ilvl w:val="0"/>
          <w:numId w:val="0"/>
        </w:numPr>
        <w:spacing w:line="240" w:lineRule="auto"/>
        <w:ind w:left="567"/>
        <w:jc w:val="both"/>
        <w:rPr>
          <w:rFonts w:ascii="Garamond" w:hAnsi="Garamond"/>
          <w:sz w:val="24"/>
          <w:szCs w:val="24"/>
        </w:rPr>
      </w:pPr>
      <w:r w:rsidRPr="00365A89">
        <w:rPr>
          <w:rFonts w:ascii="Garamond" w:hAnsi="Garamond"/>
          <w:sz w:val="24"/>
          <w:szCs w:val="24"/>
        </w:rPr>
        <w:t xml:space="preserve">Skift 3-4 gange, så A fortsat møder forskellige </w:t>
      </w:r>
      <w:proofErr w:type="spellStart"/>
      <w:r w:rsidRPr="00365A89">
        <w:rPr>
          <w:rFonts w:ascii="Garamond" w:hAnsi="Garamond"/>
          <w:sz w:val="24"/>
          <w:szCs w:val="24"/>
        </w:rPr>
        <w:t>B’ere</w:t>
      </w:r>
      <w:proofErr w:type="spellEnd"/>
      <w:r w:rsidRPr="00365A89">
        <w:rPr>
          <w:rFonts w:ascii="Garamond" w:hAnsi="Garamond"/>
          <w:sz w:val="24"/>
          <w:szCs w:val="24"/>
        </w:rPr>
        <w:t xml:space="preserve"> at skamrose.</w:t>
      </w:r>
    </w:p>
    <w:p w14:paraId="03758374" w14:textId="77777777" w:rsidR="00365A89" w:rsidRDefault="00EE1E7E" w:rsidP="00AE0E04">
      <w:pPr>
        <w:pStyle w:val="Opstilling-punkttegn"/>
        <w:numPr>
          <w:ilvl w:val="0"/>
          <w:numId w:val="0"/>
        </w:numPr>
        <w:spacing w:line="240" w:lineRule="auto"/>
        <w:ind w:left="567"/>
        <w:jc w:val="both"/>
        <w:rPr>
          <w:rFonts w:ascii="Garamond" w:hAnsi="Garamond"/>
          <w:sz w:val="24"/>
          <w:szCs w:val="24"/>
        </w:rPr>
      </w:pPr>
      <w:r w:rsidRPr="00365A89">
        <w:rPr>
          <w:rFonts w:ascii="Garamond" w:hAnsi="Garamond"/>
          <w:sz w:val="24"/>
          <w:szCs w:val="24"/>
        </w:rPr>
        <w:t>Underviser siger ”byt”. A og B skifter plads. Nu er det A’ernes tur til at få et kompliment/ros af B. Gentag ovenstående.</w:t>
      </w:r>
    </w:p>
    <w:p w14:paraId="1F313D58" w14:textId="77777777" w:rsidR="00365A89" w:rsidRDefault="00365A89" w:rsidP="00AE0E04">
      <w:pPr>
        <w:pStyle w:val="Opstilling-punkttegn"/>
        <w:numPr>
          <w:ilvl w:val="0"/>
          <w:numId w:val="0"/>
        </w:numPr>
        <w:spacing w:line="240" w:lineRule="auto"/>
        <w:ind w:left="567"/>
        <w:jc w:val="both"/>
        <w:rPr>
          <w:rFonts w:ascii="Garamond" w:hAnsi="Garamond"/>
          <w:sz w:val="24"/>
          <w:szCs w:val="24"/>
        </w:rPr>
      </w:pPr>
    </w:p>
    <w:p w14:paraId="677F1929" w14:textId="6775CB0D" w:rsidR="000D1BF7" w:rsidRPr="000D1BF7" w:rsidRDefault="006E1864" w:rsidP="00AE0E04">
      <w:pPr>
        <w:pStyle w:val="Opstilling-punkttegn"/>
        <w:numPr>
          <w:ilvl w:val="0"/>
          <w:numId w:val="0"/>
        </w:numPr>
        <w:spacing w:line="240" w:lineRule="auto"/>
        <w:jc w:val="both"/>
        <w:rPr>
          <w:rFonts w:ascii="Fira Sans Light" w:hAnsi="Fira Sans Light"/>
          <w:sz w:val="24"/>
          <w:szCs w:val="24"/>
        </w:rPr>
      </w:pPr>
      <w:r>
        <w:rPr>
          <w:rFonts w:ascii="Fira Sans Light" w:hAnsi="Fira Sans Light"/>
          <w:sz w:val="24"/>
          <w:szCs w:val="24"/>
        </w:rPr>
        <w:t>ANDEN RUNDE</w:t>
      </w:r>
    </w:p>
    <w:p w14:paraId="288704F4" w14:textId="11F52771" w:rsidR="00365A89" w:rsidRDefault="00EE1E7E" w:rsidP="00AE0E04">
      <w:pPr>
        <w:pStyle w:val="Opstilling-punkttegn"/>
        <w:numPr>
          <w:ilvl w:val="0"/>
          <w:numId w:val="0"/>
        </w:numPr>
        <w:spacing w:line="240" w:lineRule="auto"/>
        <w:jc w:val="both"/>
        <w:rPr>
          <w:rFonts w:ascii="Garamond" w:hAnsi="Garamond"/>
          <w:sz w:val="24"/>
          <w:szCs w:val="24"/>
        </w:rPr>
      </w:pPr>
      <w:r w:rsidRPr="00365A89">
        <w:rPr>
          <w:rFonts w:ascii="Garamond" w:hAnsi="Garamond"/>
          <w:sz w:val="24"/>
          <w:szCs w:val="24"/>
        </w:rPr>
        <w:t>I denne runde roser eleverne hinanden på en egenskab. Noget man er eller kan. Denne runde kan være mere sårbar at arbejde med, så vær meget klar på, om I arbejder med fantasi (og gør så det fantasifuld</w:t>
      </w:r>
      <w:r w:rsidR="00365A89">
        <w:rPr>
          <w:rFonts w:ascii="Garamond" w:hAnsi="Garamond"/>
          <w:sz w:val="24"/>
          <w:szCs w:val="24"/>
        </w:rPr>
        <w:t>e tydeligt og underholdende – f.eks.</w:t>
      </w:r>
      <w:r w:rsidRPr="00365A89">
        <w:rPr>
          <w:rFonts w:ascii="Garamond" w:hAnsi="Garamond"/>
          <w:sz w:val="24"/>
          <w:szCs w:val="24"/>
        </w:rPr>
        <w:t xml:space="preserve">: ’hvor er det bare flot du vandt verdensmesterskabet i flødebollespisning - 200 flødeboller på 2 minutter, </w:t>
      </w:r>
      <w:proofErr w:type="spellStart"/>
      <w:r w:rsidRPr="00365A89">
        <w:rPr>
          <w:rFonts w:ascii="Garamond" w:hAnsi="Garamond"/>
          <w:sz w:val="24"/>
          <w:szCs w:val="24"/>
        </w:rPr>
        <w:t>wauu</w:t>
      </w:r>
      <w:proofErr w:type="spellEnd"/>
      <w:r w:rsidRPr="00365A89">
        <w:rPr>
          <w:rFonts w:ascii="Garamond" w:hAnsi="Garamond"/>
          <w:sz w:val="24"/>
          <w:szCs w:val="24"/>
        </w:rPr>
        <w:t>) - eller om I arbejder med udsagn I mener. I sidste tilfælde er det godt at forberede sig med støtte, sådan at man har noget at sige til alle, og ikke skal stå og lede efter ordene. Ligeledes her kan I arbejde med forudbestemte sætninger, så eleverne kan vælge ud fra sætninger I har skrevet op på en tavle - evt. med billedstøtte til.</w:t>
      </w:r>
    </w:p>
    <w:p w14:paraId="09FF5ABF" w14:textId="77777777" w:rsidR="00365A89" w:rsidRDefault="00EE1E7E" w:rsidP="00AE0E04">
      <w:pPr>
        <w:pStyle w:val="Opstilling-punkttegn"/>
        <w:numPr>
          <w:ilvl w:val="0"/>
          <w:numId w:val="0"/>
        </w:numPr>
        <w:spacing w:line="240" w:lineRule="auto"/>
        <w:jc w:val="both"/>
        <w:rPr>
          <w:rFonts w:ascii="Garamond" w:hAnsi="Garamond"/>
          <w:sz w:val="24"/>
          <w:szCs w:val="24"/>
        </w:rPr>
      </w:pPr>
      <w:r w:rsidRPr="00365A89">
        <w:rPr>
          <w:rFonts w:ascii="Garamond" w:hAnsi="Garamond"/>
          <w:sz w:val="24"/>
          <w:szCs w:val="24"/>
        </w:rPr>
        <w:t>Gentag mønstret fra 1. runde</w:t>
      </w:r>
      <w:r w:rsidR="00365A89">
        <w:rPr>
          <w:rFonts w:ascii="Garamond" w:hAnsi="Garamond"/>
          <w:sz w:val="24"/>
          <w:szCs w:val="24"/>
        </w:rPr>
        <w:t>.</w:t>
      </w:r>
    </w:p>
    <w:p w14:paraId="45F62E88" w14:textId="0CC0B731" w:rsidR="00EE1E7E" w:rsidRPr="000D1BF7" w:rsidRDefault="00EE1E7E" w:rsidP="00AE0E04">
      <w:pPr>
        <w:pStyle w:val="Opstilling-punkttegn"/>
        <w:numPr>
          <w:ilvl w:val="0"/>
          <w:numId w:val="0"/>
        </w:numPr>
        <w:spacing w:line="240" w:lineRule="auto"/>
        <w:ind w:left="567" w:hanging="567"/>
        <w:jc w:val="both"/>
        <w:rPr>
          <w:rFonts w:ascii="Garamond" w:hAnsi="Garamond"/>
          <w:sz w:val="24"/>
          <w:szCs w:val="24"/>
        </w:rPr>
      </w:pPr>
      <w:r w:rsidRPr="000D1BF7">
        <w:rPr>
          <w:rFonts w:ascii="Garamond" w:hAnsi="Garamond"/>
          <w:sz w:val="24"/>
          <w:szCs w:val="24"/>
        </w:rPr>
        <w:t xml:space="preserve">Trin 1. Komplimentet/rosen skal være på et almindeligt og afslappet niveau. </w:t>
      </w:r>
      <w:r w:rsidR="000D1BF7">
        <w:rPr>
          <w:rFonts w:ascii="Garamond" w:hAnsi="Garamond"/>
          <w:sz w:val="24"/>
          <w:szCs w:val="24"/>
        </w:rPr>
        <w:t>Giv eleverne et par eksempler f.eks.</w:t>
      </w:r>
      <w:r w:rsidRPr="000D1BF7">
        <w:rPr>
          <w:rFonts w:ascii="Garamond" w:hAnsi="Garamond"/>
          <w:sz w:val="24"/>
          <w:szCs w:val="24"/>
        </w:rPr>
        <w:t xml:space="preserve">: </w:t>
      </w:r>
    </w:p>
    <w:p w14:paraId="1063E70F" w14:textId="77777777" w:rsidR="00EE1E7E" w:rsidRPr="000D1BF7" w:rsidRDefault="00EE1E7E" w:rsidP="00AE0E04">
      <w:pPr>
        <w:pStyle w:val="Opstilling-punkttegn"/>
        <w:numPr>
          <w:ilvl w:val="0"/>
          <w:numId w:val="6"/>
        </w:numPr>
        <w:tabs>
          <w:tab w:val="left" w:pos="1134"/>
        </w:tabs>
        <w:spacing w:line="240" w:lineRule="auto"/>
        <w:ind w:left="851" w:firstLine="0"/>
        <w:jc w:val="both"/>
        <w:rPr>
          <w:rFonts w:ascii="Garamond" w:hAnsi="Garamond"/>
          <w:sz w:val="24"/>
          <w:szCs w:val="24"/>
        </w:rPr>
      </w:pPr>
      <w:r w:rsidRPr="000D1BF7">
        <w:rPr>
          <w:rFonts w:ascii="Garamond" w:hAnsi="Garamond"/>
          <w:sz w:val="24"/>
          <w:szCs w:val="24"/>
        </w:rPr>
        <w:t>Du er sød</w:t>
      </w:r>
    </w:p>
    <w:p w14:paraId="63A3E125" w14:textId="77777777" w:rsidR="00EE1E7E" w:rsidRPr="000D1BF7" w:rsidRDefault="00EE1E7E" w:rsidP="00AE0E04">
      <w:pPr>
        <w:pStyle w:val="Opstilling-punkttegn"/>
        <w:numPr>
          <w:ilvl w:val="0"/>
          <w:numId w:val="6"/>
        </w:numPr>
        <w:tabs>
          <w:tab w:val="left" w:pos="1134"/>
        </w:tabs>
        <w:spacing w:line="240" w:lineRule="auto"/>
        <w:ind w:left="851" w:firstLine="0"/>
        <w:jc w:val="both"/>
        <w:rPr>
          <w:rFonts w:ascii="Garamond" w:hAnsi="Garamond"/>
          <w:sz w:val="24"/>
          <w:szCs w:val="24"/>
        </w:rPr>
      </w:pPr>
      <w:r w:rsidRPr="000D1BF7">
        <w:rPr>
          <w:rFonts w:ascii="Garamond" w:hAnsi="Garamond"/>
          <w:sz w:val="24"/>
          <w:szCs w:val="24"/>
        </w:rPr>
        <w:t>Du er god til fodbold</w:t>
      </w:r>
    </w:p>
    <w:p w14:paraId="1B56D5B3" w14:textId="77777777" w:rsidR="000D1BF7" w:rsidRDefault="00EE1E7E" w:rsidP="00AE0E04">
      <w:pPr>
        <w:pStyle w:val="Opstilling-punkttegn"/>
        <w:numPr>
          <w:ilvl w:val="0"/>
          <w:numId w:val="6"/>
        </w:numPr>
        <w:tabs>
          <w:tab w:val="left" w:pos="1134"/>
        </w:tabs>
        <w:spacing w:line="240" w:lineRule="auto"/>
        <w:ind w:left="851" w:firstLine="0"/>
        <w:jc w:val="both"/>
        <w:rPr>
          <w:rFonts w:ascii="Garamond" w:hAnsi="Garamond"/>
          <w:sz w:val="24"/>
          <w:szCs w:val="24"/>
        </w:rPr>
      </w:pPr>
      <w:r w:rsidRPr="000D1BF7">
        <w:rPr>
          <w:rFonts w:ascii="Garamond" w:hAnsi="Garamond"/>
          <w:sz w:val="24"/>
          <w:szCs w:val="24"/>
        </w:rPr>
        <w:t>Du er en god ven</w:t>
      </w:r>
    </w:p>
    <w:p w14:paraId="46FC8E41" w14:textId="20047EBF" w:rsidR="00EE1E7E" w:rsidRPr="000D1BF7" w:rsidRDefault="000D1BF7" w:rsidP="00AE0E04">
      <w:pPr>
        <w:pStyle w:val="Opstilling-punkttegn"/>
        <w:numPr>
          <w:ilvl w:val="0"/>
          <w:numId w:val="0"/>
        </w:numPr>
        <w:tabs>
          <w:tab w:val="left" w:pos="1134"/>
        </w:tabs>
        <w:spacing w:line="240" w:lineRule="auto"/>
        <w:ind w:left="567" w:hanging="567"/>
        <w:jc w:val="both"/>
        <w:rPr>
          <w:rFonts w:ascii="Garamond" w:hAnsi="Garamond"/>
          <w:sz w:val="24"/>
          <w:szCs w:val="24"/>
        </w:rPr>
      </w:pPr>
      <w:r w:rsidRPr="000D1BF7">
        <w:rPr>
          <w:rFonts w:ascii="Garamond" w:hAnsi="Garamond"/>
          <w:sz w:val="24"/>
          <w:szCs w:val="24"/>
        </w:rPr>
        <w:t>Trin 2:</w:t>
      </w:r>
      <w:r w:rsidR="00EE1E7E" w:rsidRPr="000D1BF7">
        <w:rPr>
          <w:rFonts w:ascii="Garamond" w:hAnsi="Garamond"/>
          <w:sz w:val="24"/>
          <w:szCs w:val="24"/>
        </w:rPr>
        <w:t xml:space="preserve"> Komplimentet/rosen skal forstærkes. Nu skal der roses for fuld udblæsning. Skamroses. </w:t>
      </w:r>
      <w:r>
        <w:rPr>
          <w:rFonts w:ascii="Garamond" w:hAnsi="Garamond"/>
          <w:sz w:val="24"/>
          <w:szCs w:val="24"/>
        </w:rPr>
        <w:t>Giv eleverne et par eksempler f.eks.</w:t>
      </w:r>
      <w:r w:rsidR="00EE1E7E" w:rsidRPr="000D1BF7">
        <w:rPr>
          <w:rFonts w:ascii="Garamond" w:hAnsi="Garamond"/>
          <w:sz w:val="24"/>
          <w:szCs w:val="24"/>
        </w:rPr>
        <w:t>:</w:t>
      </w:r>
    </w:p>
    <w:p w14:paraId="61EA31F2" w14:textId="77777777" w:rsidR="00EE1E7E" w:rsidRPr="000D1BF7" w:rsidRDefault="00EE1E7E" w:rsidP="00AE0E04">
      <w:pPr>
        <w:pStyle w:val="Opstilling-punkttegn"/>
        <w:tabs>
          <w:tab w:val="clear" w:pos="360"/>
          <w:tab w:val="num" w:pos="1134"/>
        </w:tabs>
        <w:spacing w:line="240" w:lineRule="auto"/>
        <w:ind w:left="851" w:firstLine="0"/>
        <w:jc w:val="both"/>
        <w:rPr>
          <w:rFonts w:ascii="Garamond" w:hAnsi="Garamond"/>
          <w:sz w:val="24"/>
          <w:szCs w:val="24"/>
        </w:rPr>
      </w:pPr>
      <w:r w:rsidRPr="000D1BF7">
        <w:rPr>
          <w:rFonts w:ascii="Garamond" w:hAnsi="Garamond"/>
          <w:sz w:val="24"/>
          <w:szCs w:val="24"/>
        </w:rPr>
        <w:t>Du er så super sød – jeg er bare så glad for at kende dig.</w:t>
      </w:r>
    </w:p>
    <w:p w14:paraId="708B050D" w14:textId="77777777" w:rsidR="00EE1E7E" w:rsidRPr="000D1BF7" w:rsidRDefault="00EE1E7E" w:rsidP="00AE0E04">
      <w:pPr>
        <w:pStyle w:val="Opstilling-punkttegn"/>
        <w:tabs>
          <w:tab w:val="clear" w:pos="360"/>
          <w:tab w:val="num" w:pos="1134"/>
        </w:tabs>
        <w:spacing w:line="240" w:lineRule="auto"/>
        <w:ind w:left="851" w:firstLine="0"/>
        <w:jc w:val="both"/>
        <w:rPr>
          <w:rFonts w:ascii="Garamond" w:hAnsi="Garamond"/>
          <w:sz w:val="24"/>
          <w:szCs w:val="24"/>
        </w:rPr>
      </w:pPr>
      <w:r w:rsidRPr="000D1BF7">
        <w:rPr>
          <w:rFonts w:ascii="Garamond" w:hAnsi="Garamond"/>
          <w:sz w:val="24"/>
          <w:szCs w:val="24"/>
        </w:rPr>
        <w:t xml:space="preserve">Du er så vildt god til fodbold, at jeg tror, du bliver bedre end </w:t>
      </w:r>
      <w:proofErr w:type="spellStart"/>
      <w:r w:rsidRPr="000D1BF7">
        <w:rPr>
          <w:rFonts w:ascii="Garamond" w:hAnsi="Garamond"/>
          <w:sz w:val="24"/>
          <w:szCs w:val="24"/>
        </w:rPr>
        <w:t>Messi</w:t>
      </w:r>
      <w:proofErr w:type="spellEnd"/>
      <w:r w:rsidRPr="000D1BF7">
        <w:rPr>
          <w:rFonts w:ascii="Garamond" w:hAnsi="Garamond"/>
          <w:sz w:val="24"/>
          <w:szCs w:val="24"/>
        </w:rPr>
        <w:t>.</w:t>
      </w:r>
    </w:p>
    <w:p w14:paraId="204DB265" w14:textId="548EA8DF" w:rsidR="00EE1E7E" w:rsidRPr="000D1BF7" w:rsidRDefault="00EE1E7E" w:rsidP="00AE0E04">
      <w:pPr>
        <w:pStyle w:val="Opstilling-punkttegn"/>
        <w:tabs>
          <w:tab w:val="clear" w:pos="360"/>
          <w:tab w:val="num" w:pos="1134"/>
        </w:tabs>
        <w:spacing w:line="240" w:lineRule="auto"/>
        <w:ind w:left="851" w:firstLine="0"/>
        <w:jc w:val="both"/>
        <w:rPr>
          <w:rFonts w:ascii="Garamond" w:hAnsi="Garamond"/>
          <w:sz w:val="24"/>
          <w:szCs w:val="24"/>
        </w:rPr>
      </w:pPr>
      <w:r w:rsidRPr="000D1BF7">
        <w:rPr>
          <w:rFonts w:ascii="Garamond" w:hAnsi="Garamond"/>
          <w:sz w:val="24"/>
          <w:szCs w:val="24"/>
        </w:rPr>
        <w:t xml:space="preserve">Jeg har aldrig haft en ven, der så sjov og god at være sammen med. Du er min </w:t>
      </w:r>
      <w:r w:rsidR="000D1BF7">
        <w:rPr>
          <w:rFonts w:ascii="Garamond" w:hAnsi="Garamond"/>
          <w:sz w:val="24"/>
          <w:szCs w:val="24"/>
        </w:rPr>
        <w:tab/>
      </w:r>
      <w:r w:rsidRPr="000D1BF7">
        <w:rPr>
          <w:rFonts w:ascii="Garamond" w:hAnsi="Garamond"/>
          <w:sz w:val="24"/>
          <w:szCs w:val="24"/>
        </w:rPr>
        <w:t>allerbedste ven.</w:t>
      </w:r>
    </w:p>
    <w:p w14:paraId="2AFB82C2" w14:textId="77777777" w:rsidR="00E46079" w:rsidRDefault="00E46079" w:rsidP="00AE0E04">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AE0E04">
      <w:pPr>
        <w:pStyle w:val="Opstilling-punkttegn"/>
        <w:numPr>
          <w:ilvl w:val="0"/>
          <w:numId w:val="0"/>
        </w:numPr>
        <w:spacing w:line="240" w:lineRule="auto"/>
        <w:jc w:val="both"/>
        <w:rPr>
          <w:rFonts w:ascii="Garamond" w:hAnsi="Garamond"/>
          <w:sz w:val="24"/>
          <w:szCs w:val="24"/>
        </w:rPr>
      </w:pPr>
    </w:p>
    <w:p w14:paraId="2348230F" w14:textId="77777777" w:rsidR="000D1BF7" w:rsidRDefault="000D1BF7" w:rsidP="00AE0E04">
      <w:pPr>
        <w:pStyle w:val="Opstilling-punkttegn"/>
        <w:numPr>
          <w:ilvl w:val="0"/>
          <w:numId w:val="0"/>
        </w:numPr>
        <w:spacing w:line="240" w:lineRule="auto"/>
        <w:jc w:val="both"/>
        <w:rPr>
          <w:rFonts w:ascii="Fira Sans" w:hAnsi="Fira Sans" w:cs="Times New Roman"/>
          <w:bCs/>
          <w:sz w:val="28"/>
          <w:szCs w:val="28"/>
          <w:bdr w:val="none" w:sz="0" w:space="0" w:color="auto" w:frame="1"/>
        </w:rPr>
      </w:pPr>
    </w:p>
    <w:p w14:paraId="2175C07B" w14:textId="77777777" w:rsidR="000D1BF7" w:rsidRDefault="000D1BF7" w:rsidP="00AE0E04">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14F87293" w14:textId="77777777" w:rsidR="000D1BF7" w:rsidRDefault="000D1BF7" w:rsidP="00AE0E04">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1A503584" w14:textId="77777777" w:rsidR="000D1BF7" w:rsidRPr="000D1BF7" w:rsidRDefault="000D1BF7" w:rsidP="00AE0E04">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33EA7243" w14:textId="77777777" w:rsidR="000D1BF7" w:rsidRDefault="00E46079" w:rsidP="00AE0E04">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6A0D120B" w14:textId="442E4902" w:rsidR="00EE1E7E" w:rsidRPr="000D1BF7" w:rsidRDefault="00EE1E7E" w:rsidP="00AE0E04">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0D1BF7">
        <w:rPr>
          <w:rFonts w:ascii="Garamond" w:hAnsi="Garamond"/>
          <w:sz w:val="24"/>
          <w:szCs w:val="24"/>
        </w:rPr>
        <w:t>Tal med eleverne om den virkning, det har at få ros og komplimenter. At det giver øget selvtillid at få ros og positiv opmærksomhed. At andre synes godt om en, når man giver ros, og det skaber gensidig sympati. Gør opmærksom på, at det betyder noget at sige ros og komplimenter højt og ikke kun tænke på det. Det er det, at det bliver sagt, der skaber den gode effekt. At det er selv det, at man vil hinanden det godt, der er meningen med at sige noget positivt til hinanden. Man vil gerne gøre hinanden glade og signalere at man vil det godt. Fortæl, at det er et rigtig godt scoretrick at komme med ros og komplimenter, og det styrker et kæresteforhold at kunne give hinanden ros og komplimenter.</w:t>
      </w:r>
    </w:p>
    <w:p w14:paraId="77ADC27A" w14:textId="77777777" w:rsidR="00E46079" w:rsidRDefault="00E46079" w:rsidP="00AE0E04">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AE0E04">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13D195D3" w14:textId="77777777" w:rsidR="00EE1E7E" w:rsidRPr="000D1BF7" w:rsidRDefault="00EE1E7E" w:rsidP="00AE0E04">
      <w:pPr>
        <w:pStyle w:val="Opstilling-punkttegn"/>
        <w:numPr>
          <w:ilvl w:val="0"/>
          <w:numId w:val="7"/>
        </w:numPr>
        <w:spacing w:line="240" w:lineRule="auto"/>
        <w:jc w:val="both"/>
        <w:rPr>
          <w:rFonts w:ascii="Garamond" w:hAnsi="Garamond"/>
          <w:sz w:val="24"/>
          <w:szCs w:val="24"/>
        </w:rPr>
      </w:pPr>
      <w:r w:rsidRPr="000D1BF7">
        <w:rPr>
          <w:rFonts w:ascii="Garamond" w:hAnsi="Garamond"/>
          <w:sz w:val="24"/>
          <w:szCs w:val="24"/>
        </w:rPr>
        <w:t>Hvordan har I det med at give ros? Er det pinligt, svært, mærkeligt eller nemt?</w:t>
      </w:r>
    </w:p>
    <w:p w14:paraId="6A6D78F8" w14:textId="77777777" w:rsidR="00EE1E7E" w:rsidRPr="000D1BF7" w:rsidRDefault="00EE1E7E" w:rsidP="00AE0E04">
      <w:pPr>
        <w:pStyle w:val="Opstilling-punkttegn"/>
        <w:numPr>
          <w:ilvl w:val="0"/>
          <w:numId w:val="7"/>
        </w:numPr>
        <w:spacing w:line="240" w:lineRule="auto"/>
        <w:jc w:val="both"/>
        <w:rPr>
          <w:rFonts w:ascii="Garamond" w:hAnsi="Garamond"/>
          <w:sz w:val="24"/>
          <w:szCs w:val="24"/>
        </w:rPr>
      </w:pPr>
      <w:r w:rsidRPr="000D1BF7">
        <w:rPr>
          <w:rFonts w:ascii="Garamond" w:hAnsi="Garamond"/>
          <w:sz w:val="24"/>
          <w:szCs w:val="24"/>
        </w:rPr>
        <w:t xml:space="preserve">Hvordan har I det med at få ros? </w:t>
      </w:r>
    </w:p>
    <w:p w14:paraId="04C6C094" w14:textId="77777777" w:rsidR="00EE1E7E" w:rsidRPr="000D1BF7" w:rsidRDefault="00EE1E7E" w:rsidP="00AE0E04">
      <w:pPr>
        <w:pStyle w:val="Opstilling-punkttegn"/>
        <w:numPr>
          <w:ilvl w:val="0"/>
          <w:numId w:val="7"/>
        </w:numPr>
        <w:spacing w:line="240" w:lineRule="auto"/>
        <w:jc w:val="both"/>
        <w:rPr>
          <w:rFonts w:ascii="Garamond" w:hAnsi="Garamond"/>
          <w:sz w:val="24"/>
          <w:szCs w:val="24"/>
        </w:rPr>
      </w:pPr>
      <w:r w:rsidRPr="000D1BF7">
        <w:rPr>
          <w:rFonts w:ascii="Garamond" w:hAnsi="Garamond"/>
          <w:sz w:val="24"/>
          <w:szCs w:val="24"/>
        </w:rPr>
        <w:t>Hvornår har I oplevet, at ros eller et kompliment har gjort jer glade? Fortæl?</w:t>
      </w:r>
    </w:p>
    <w:p w14:paraId="57D69241" w14:textId="77777777" w:rsidR="00EE1E7E" w:rsidRPr="000D1BF7" w:rsidRDefault="00EE1E7E" w:rsidP="00AE0E04">
      <w:pPr>
        <w:pStyle w:val="Opstilling-punkttegn"/>
        <w:numPr>
          <w:ilvl w:val="0"/>
          <w:numId w:val="7"/>
        </w:numPr>
        <w:spacing w:line="240" w:lineRule="auto"/>
        <w:jc w:val="both"/>
        <w:rPr>
          <w:rFonts w:ascii="Garamond" w:hAnsi="Garamond"/>
          <w:sz w:val="24"/>
          <w:szCs w:val="24"/>
        </w:rPr>
      </w:pPr>
      <w:r w:rsidRPr="000D1BF7">
        <w:rPr>
          <w:rFonts w:ascii="Garamond" w:hAnsi="Garamond"/>
          <w:sz w:val="24"/>
          <w:szCs w:val="24"/>
        </w:rPr>
        <w:t>Har I oplevet at ros eller komplimenter har gjort jer usikre? Hvordan?</w:t>
      </w:r>
    </w:p>
    <w:p w14:paraId="05A0A72D" w14:textId="77777777" w:rsidR="00E46079" w:rsidRDefault="00E46079" w:rsidP="00AE0E04">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AE0E04">
      <w:pPr>
        <w:pStyle w:val="Opstilling-punkttegn"/>
        <w:numPr>
          <w:ilvl w:val="0"/>
          <w:numId w:val="0"/>
        </w:numPr>
        <w:spacing w:line="240" w:lineRule="auto"/>
        <w:jc w:val="both"/>
        <w:rPr>
          <w:rFonts w:ascii="Garamond" w:hAnsi="Garamond"/>
          <w:sz w:val="24"/>
          <w:szCs w:val="24"/>
        </w:rPr>
      </w:pPr>
    </w:p>
    <w:p w14:paraId="373D560E" w14:textId="77777777" w:rsidR="000D1BF7" w:rsidRDefault="00E46079" w:rsidP="00AE0E04">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75D22941" w14:textId="471B24C9" w:rsidR="00EE1E7E" w:rsidRPr="000D1BF7" w:rsidRDefault="00EE1E7E" w:rsidP="00AE0E04">
      <w:pPr>
        <w:pStyle w:val="Opstilling-punkttegn"/>
        <w:numPr>
          <w:ilvl w:val="0"/>
          <w:numId w:val="0"/>
        </w:numPr>
        <w:spacing w:line="240" w:lineRule="auto"/>
        <w:jc w:val="both"/>
        <w:rPr>
          <w:rFonts w:ascii="Garamond" w:hAnsi="Garamond"/>
          <w:sz w:val="24"/>
          <w:szCs w:val="24"/>
        </w:rPr>
      </w:pPr>
      <w:r w:rsidRPr="000D1BF7">
        <w:rPr>
          <w:rFonts w:ascii="Garamond" w:hAnsi="Garamond"/>
          <w:sz w:val="24"/>
          <w:szCs w:val="24"/>
        </w:rPr>
        <w:t>Efter øvelsen kan eleverne skrive vendinger, stikord, tegne og lave en collage, med sætninger, ord og billeder, de har brugt i øvelsen. Hæng en eller flere plancher op, så eleverne har en idébank til, hvad de kan sige for at øve sig i at sige noget positivt til andre.</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BAB3F" w14:textId="77777777" w:rsidR="00DD7908" w:rsidRDefault="00DD7908" w:rsidP="002707B2">
      <w:r>
        <w:separator/>
      </w:r>
    </w:p>
  </w:endnote>
  <w:endnote w:type="continuationSeparator" w:id="0">
    <w:p w14:paraId="61296CA7" w14:textId="77777777" w:rsidR="00DD7908" w:rsidRDefault="00DD7908"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F46D" w14:textId="77777777" w:rsidR="00DD7908" w:rsidRDefault="00DD7908" w:rsidP="002707B2">
      <w:r>
        <w:separator/>
      </w:r>
    </w:p>
  </w:footnote>
  <w:footnote w:type="continuationSeparator" w:id="0">
    <w:p w14:paraId="505F014A" w14:textId="77777777" w:rsidR="00DD7908" w:rsidRDefault="00DD7908"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7E1799"/>
    <w:multiLevelType w:val="hybridMultilevel"/>
    <w:tmpl w:val="10F61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9C07E9D"/>
    <w:multiLevelType w:val="hybridMultilevel"/>
    <w:tmpl w:val="28E09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BCC4C9A"/>
    <w:multiLevelType w:val="hybridMultilevel"/>
    <w:tmpl w:val="C636B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D1BF7"/>
    <w:rsid w:val="002424B6"/>
    <w:rsid w:val="002707B2"/>
    <w:rsid w:val="00365A89"/>
    <w:rsid w:val="005571D4"/>
    <w:rsid w:val="005C2AA6"/>
    <w:rsid w:val="005D4E9C"/>
    <w:rsid w:val="00627AE6"/>
    <w:rsid w:val="006E1864"/>
    <w:rsid w:val="007C5C19"/>
    <w:rsid w:val="007D689F"/>
    <w:rsid w:val="007F1024"/>
    <w:rsid w:val="008A09CA"/>
    <w:rsid w:val="0096544B"/>
    <w:rsid w:val="00AB64F1"/>
    <w:rsid w:val="00AE0E04"/>
    <w:rsid w:val="00D21EFC"/>
    <w:rsid w:val="00D56A9C"/>
    <w:rsid w:val="00DD7908"/>
    <w:rsid w:val="00E46079"/>
    <w:rsid w:val="00EE1080"/>
    <w:rsid w:val="00EE1E7E"/>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4209-6D03-48F5-96A8-CF1774DD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763</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2016-03-28T12:54:00Z</dcterms:created>
  <dcterms:modified xsi:type="dcterms:W3CDTF">2016-03-30T10:11:00Z</dcterms:modified>
</cp:coreProperties>
</file>