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9C1DF" w14:textId="77777777" w:rsidR="002424B6" w:rsidRPr="005C2AA6" w:rsidRDefault="002424B6" w:rsidP="005C2AA6">
      <w:pPr>
        <w:rPr>
          <w:rFonts w:ascii="Garamond" w:hAnsi="Garamond"/>
        </w:rPr>
      </w:pPr>
      <w:bookmarkStart w:id="0" w:name="_MacBuGuideStaticData_2700H"/>
    </w:p>
    <w:p w14:paraId="5BCF7182" w14:textId="77777777" w:rsidR="002424B6" w:rsidRPr="005C2AA6" w:rsidRDefault="002424B6" w:rsidP="005C2AA6">
      <w:pPr>
        <w:rPr>
          <w:rFonts w:ascii="Garamond" w:hAnsi="Garamond"/>
        </w:rPr>
      </w:pPr>
    </w:p>
    <w:p w14:paraId="40427ED7" w14:textId="77777777" w:rsidR="002424B6" w:rsidRPr="005C2AA6" w:rsidRDefault="002424B6" w:rsidP="005C2AA6">
      <w:pPr>
        <w:rPr>
          <w:rFonts w:ascii="Garamond" w:hAnsi="Garamond"/>
        </w:rPr>
      </w:pPr>
    </w:p>
    <w:p w14:paraId="7B64385B" w14:textId="6853F3E8" w:rsidR="005C2AA6" w:rsidRDefault="00E246E3" w:rsidP="009A1691">
      <w:pPr>
        <w:spacing w:after="180"/>
        <w:jc w:val="both"/>
        <w:textAlignment w:val="baseline"/>
        <w:outlineLvl w:val="0"/>
        <w:rPr>
          <w:rFonts w:ascii="Fira Sans" w:eastAsia="Times New Roman" w:hAnsi="Fira Sans" w:cs="Times New Roman"/>
          <w:caps/>
          <w:kern w:val="36"/>
          <w:sz w:val="40"/>
          <w:szCs w:val="40"/>
        </w:rPr>
      </w:pPr>
      <w:r>
        <w:rPr>
          <w:rFonts w:ascii="Fira Sans" w:eastAsia="Times New Roman" w:hAnsi="Fira Sans" w:cs="Times New Roman"/>
          <w:caps/>
          <w:kern w:val="36"/>
          <w:sz w:val="40"/>
          <w:szCs w:val="40"/>
        </w:rPr>
        <w:t>SEND ET KLAP</w:t>
      </w:r>
    </w:p>
    <w:p w14:paraId="161FCBED" w14:textId="34A826E3" w:rsidR="005C2AA6" w:rsidRPr="005C2AA6" w:rsidRDefault="005C2AA6" w:rsidP="009A1691">
      <w:pPr>
        <w:spacing w:after="180"/>
        <w:jc w:val="both"/>
        <w:textAlignment w:val="baseline"/>
        <w:outlineLvl w:val="0"/>
        <w:rPr>
          <w:rFonts w:ascii="Fira Sans" w:eastAsia="Times New Roman" w:hAnsi="Fira Sans" w:cs="Times New Roman"/>
          <w:caps/>
          <w:color w:val="FF0000"/>
          <w:kern w:val="36"/>
          <w:sz w:val="40"/>
          <w:szCs w:val="40"/>
        </w:rPr>
      </w:pPr>
      <w:bookmarkStart w:id="1" w:name="_GoBack"/>
      <w:bookmarkEnd w:id="1"/>
    </w:p>
    <w:p w14:paraId="4BA60988" w14:textId="6EB81CFD" w:rsidR="005C2AA6" w:rsidRPr="005C2AA6" w:rsidRDefault="00E246E3" w:rsidP="009A1691">
      <w:pPr>
        <w:shd w:val="clear" w:color="auto" w:fill="FFFFFF"/>
        <w:jc w:val="both"/>
        <w:textAlignment w:val="baseline"/>
        <w:rPr>
          <w:rFonts w:ascii="Fira Sans" w:hAnsi="Fira Sans" w:cs="Times New Roman"/>
          <w:bCs/>
          <w:color w:val="FF0000"/>
          <w:sz w:val="28"/>
          <w:szCs w:val="28"/>
          <w:bdr w:val="none" w:sz="0" w:space="0" w:color="auto" w:frame="1"/>
        </w:rPr>
      </w:pPr>
      <w:r>
        <w:rPr>
          <w:rFonts w:ascii="Fira Sans" w:hAnsi="Fira Sans" w:cs="Times New Roman"/>
          <w:bCs/>
          <w:color w:val="2B2B2B"/>
          <w:sz w:val="28"/>
          <w:szCs w:val="28"/>
          <w:bdr w:val="none" w:sz="0" w:space="0" w:color="auto" w:frame="1"/>
        </w:rPr>
        <w:t>MÅLSÆTNING</w:t>
      </w:r>
    </w:p>
    <w:p w14:paraId="0108DB9C" w14:textId="77777777" w:rsidR="00E246E3" w:rsidRDefault="00E246E3" w:rsidP="009A1691">
      <w:pPr>
        <w:jc w:val="both"/>
        <w:rPr>
          <w:rFonts w:ascii="Garamond" w:hAnsi="Garamond"/>
        </w:rPr>
      </w:pPr>
      <w:r w:rsidRPr="00E246E3">
        <w:rPr>
          <w:rFonts w:ascii="Garamond" w:hAnsi="Garamond"/>
        </w:rPr>
        <w:t xml:space="preserve">Eleverne træner koncentration og øver at lytte og reagere på hinanden. Eleverne oplever, at de skal være opmærksomme på hinanden, for at få et fælles flow. </w:t>
      </w:r>
    </w:p>
    <w:p w14:paraId="1318DFD7" w14:textId="77777777" w:rsidR="00E246E3" w:rsidRDefault="00E246E3" w:rsidP="009A1691">
      <w:pPr>
        <w:jc w:val="both"/>
        <w:rPr>
          <w:rFonts w:ascii="Garamond" w:hAnsi="Garamond"/>
        </w:rPr>
      </w:pPr>
    </w:p>
    <w:p w14:paraId="3C4FF4A7" w14:textId="77777777" w:rsidR="00E246E3" w:rsidRDefault="00E246E3" w:rsidP="009A1691">
      <w:pPr>
        <w:jc w:val="both"/>
        <w:rPr>
          <w:rFonts w:ascii="Garamond" w:hAnsi="Garamond"/>
        </w:rPr>
      </w:pPr>
    </w:p>
    <w:p w14:paraId="62697153" w14:textId="022D6203" w:rsidR="00E246E3" w:rsidRDefault="00E246E3" w:rsidP="009A1691">
      <w:pPr>
        <w:jc w:val="both"/>
        <w:rPr>
          <w:rFonts w:ascii="Garamond" w:hAnsi="Garamond"/>
        </w:rPr>
      </w:pPr>
      <w:r>
        <w:rPr>
          <w:rFonts w:ascii="Fira Sans" w:hAnsi="Fira Sans"/>
          <w:sz w:val="28"/>
          <w:szCs w:val="28"/>
        </w:rPr>
        <w:t>ANTAL DELTAGERE</w:t>
      </w:r>
    </w:p>
    <w:p w14:paraId="2215ACF0" w14:textId="4D32835F" w:rsidR="00E246E3" w:rsidRDefault="00E246E3" w:rsidP="009A1691">
      <w:pPr>
        <w:jc w:val="both"/>
        <w:rPr>
          <w:rFonts w:ascii="Garamond" w:hAnsi="Garamond"/>
        </w:rPr>
      </w:pPr>
      <w:r>
        <w:rPr>
          <w:rFonts w:ascii="Garamond" w:hAnsi="Garamond"/>
        </w:rPr>
        <w:t>Fra 5.</w:t>
      </w:r>
    </w:p>
    <w:p w14:paraId="34982E3C" w14:textId="77777777" w:rsidR="00E246E3" w:rsidRDefault="00E246E3" w:rsidP="009A1691">
      <w:pPr>
        <w:jc w:val="both"/>
        <w:rPr>
          <w:rFonts w:ascii="Garamond" w:hAnsi="Garamond"/>
        </w:rPr>
      </w:pPr>
    </w:p>
    <w:p w14:paraId="25E6A99B" w14:textId="77777777" w:rsidR="00E246E3" w:rsidRDefault="00E246E3" w:rsidP="009A1691">
      <w:pPr>
        <w:jc w:val="both"/>
        <w:rPr>
          <w:rFonts w:ascii="Garamond" w:hAnsi="Garamond"/>
        </w:rPr>
      </w:pPr>
    </w:p>
    <w:p w14:paraId="1D056DD6" w14:textId="74536C00" w:rsidR="00E246E3" w:rsidRDefault="00E246E3" w:rsidP="009A1691">
      <w:pPr>
        <w:jc w:val="both"/>
        <w:rPr>
          <w:rFonts w:ascii="Garamond" w:hAnsi="Garamond"/>
        </w:rPr>
      </w:pPr>
      <w:r>
        <w:rPr>
          <w:rFonts w:ascii="Fira Sans" w:hAnsi="Fira Sans"/>
          <w:sz w:val="28"/>
          <w:szCs w:val="28"/>
        </w:rPr>
        <w:t>VARIGHED OG FORUDSÆTNINGER</w:t>
      </w:r>
    </w:p>
    <w:p w14:paraId="66746217" w14:textId="77777777" w:rsidR="00E246E3" w:rsidRPr="00E246E3" w:rsidRDefault="00E246E3" w:rsidP="009A1691">
      <w:pPr>
        <w:pStyle w:val="Ingenafstand"/>
        <w:jc w:val="both"/>
        <w:rPr>
          <w:rFonts w:ascii="Garamond" w:hAnsi="Garamond"/>
          <w:sz w:val="24"/>
          <w:szCs w:val="24"/>
        </w:rPr>
      </w:pPr>
      <w:r w:rsidRPr="00E246E3">
        <w:rPr>
          <w:rFonts w:ascii="Garamond" w:hAnsi="Garamond"/>
          <w:sz w:val="24"/>
          <w:szCs w:val="24"/>
        </w:rPr>
        <w:t xml:space="preserve">Fra 3 minutter. </w:t>
      </w:r>
    </w:p>
    <w:p w14:paraId="19E4060B" w14:textId="77777777" w:rsidR="00E246E3" w:rsidRDefault="00E246E3" w:rsidP="009A1691">
      <w:pPr>
        <w:pStyle w:val="Ingenafstand"/>
        <w:jc w:val="both"/>
        <w:rPr>
          <w:rFonts w:ascii="Garamond" w:hAnsi="Garamond"/>
          <w:sz w:val="24"/>
          <w:szCs w:val="24"/>
        </w:rPr>
      </w:pPr>
      <w:r w:rsidRPr="00E246E3">
        <w:rPr>
          <w:rFonts w:ascii="Garamond" w:hAnsi="Garamond"/>
          <w:sz w:val="24"/>
          <w:szCs w:val="24"/>
        </w:rPr>
        <w:t xml:space="preserve">Gulvplads til at stå i en cirkel. </w:t>
      </w:r>
    </w:p>
    <w:p w14:paraId="5BC886DF" w14:textId="77777777" w:rsidR="00E246E3" w:rsidRDefault="00E246E3" w:rsidP="009A1691">
      <w:pPr>
        <w:pStyle w:val="Ingenafstand"/>
        <w:jc w:val="both"/>
        <w:rPr>
          <w:rFonts w:ascii="Garamond" w:hAnsi="Garamond"/>
          <w:sz w:val="24"/>
          <w:szCs w:val="24"/>
        </w:rPr>
      </w:pPr>
    </w:p>
    <w:p w14:paraId="36EAFFAA" w14:textId="77777777" w:rsidR="00E246E3" w:rsidRDefault="00E246E3" w:rsidP="009A1691">
      <w:pPr>
        <w:pStyle w:val="Ingenafstand"/>
        <w:jc w:val="both"/>
        <w:rPr>
          <w:rFonts w:ascii="Garamond" w:hAnsi="Garamond"/>
          <w:sz w:val="24"/>
          <w:szCs w:val="24"/>
        </w:rPr>
      </w:pPr>
    </w:p>
    <w:p w14:paraId="705EF0C0" w14:textId="0546E758" w:rsidR="00E246E3" w:rsidRDefault="00E246E3" w:rsidP="009A1691">
      <w:pPr>
        <w:pStyle w:val="Ingenafstand"/>
        <w:jc w:val="both"/>
        <w:rPr>
          <w:rFonts w:ascii="Garamond" w:hAnsi="Garamond"/>
          <w:sz w:val="24"/>
          <w:szCs w:val="24"/>
        </w:rPr>
      </w:pPr>
      <w:r>
        <w:rPr>
          <w:rFonts w:ascii="Fira Sans" w:hAnsi="Fira Sans"/>
          <w:sz w:val="28"/>
          <w:szCs w:val="28"/>
        </w:rPr>
        <w:t>INSTRUKTION</w:t>
      </w:r>
    </w:p>
    <w:p w14:paraId="05B191D5" w14:textId="77777777" w:rsidR="00E246E3" w:rsidRPr="00725092" w:rsidRDefault="00E246E3" w:rsidP="009A1691">
      <w:pPr>
        <w:jc w:val="both"/>
        <w:rPr>
          <w:rFonts w:ascii="Garamond" w:hAnsi="Garamond"/>
        </w:rPr>
      </w:pPr>
      <w:r w:rsidRPr="00725092">
        <w:rPr>
          <w:rFonts w:ascii="Garamond" w:hAnsi="Garamond"/>
        </w:rPr>
        <w:t>Alle stiller sig i en cirkel. Underviser starter med at klappe ét klap med hænderne. Fortæl eleverne, at klappet skal sendes rundt i hele cirklen. Når underviser har klappet ét klap, ”overtager” eleven til højre klappet ved selv at klappe en enkelt gang. Klappet sendes videre til næste sidekammerat, der klapper ét klap. Sådan fortsætter klappet sin rejse rundt i cirklen, og ender hos underviser. Vælg en elev til at starte et nyt klap. Underviser kan arbejde med at skabe en fast fælles rytme. Det gør øvelsen mere udfordrende. Det er vigtigt, at der kun klappes én gang, så der ikke opstår forvirring. Øvelsen udvides med at klappet skifter retning. Retningen skifter ved at klappe to gange. Klappes der to gange, sendes ”klappet” tilbage til den person, det kom fra. De to klap skal være tydeligt adskilte, så det er let at høre. Når det fungerer, sættes hastigheden op.</w:t>
      </w:r>
    </w:p>
    <w:p w14:paraId="083439F3" w14:textId="77777777" w:rsidR="00E246E3" w:rsidRDefault="00E246E3" w:rsidP="009A1691">
      <w:pPr>
        <w:jc w:val="both"/>
        <w:rPr>
          <w:rFonts w:ascii="Garamond" w:hAnsi="Garamond"/>
        </w:rPr>
      </w:pPr>
    </w:p>
    <w:p w14:paraId="569FE123" w14:textId="77777777" w:rsidR="00E246E3" w:rsidRDefault="00E246E3" w:rsidP="009A1691">
      <w:pPr>
        <w:jc w:val="both"/>
        <w:rPr>
          <w:rFonts w:ascii="Garamond" w:hAnsi="Garamond"/>
        </w:rPr>
      </w:pPr>
    </w:p>
    <w:p w14:paraId="4E8CEEF4" w14:textId="0FB7EE6B" w:rsidR="00E246E3" w:rsidRDefault="00E246E3" w:rsidP="009A1691">
      <w:pPr>
        <w:jc w:val="both"/>
        <w:rPr>
          <w:rFonts w:ascii="Garamond" w:hAnsi="Garamond"/>
        </w:rPr>
      </w:pPr>
      <w:r w:rsidRPr="00E246E3">
        <w:rPr>
          <w:rFonts w:ascii="Fira Sans" w:hAnsi="Fira Sans"/>
          <w:sz w:val="28"/>
          <w:szCs w:val="28"/>
        </w:rPr>
        <w:t>OPSAMLING</w:t>
      </w:r>
    </w:p>
    <w:p w14:paraId="7AF7FBB7" w14:textId="77777777" w:rsidR="00E246E3" w:rsidRDefault="00E246E3" w:rsidP="009A1691">
      <w:pPr>
        <w:jc w:val="both"/>
        <w:rPr>
          <w:rFonts w:ascii="Garamond" w:hAnsi="Garamond"/>
        </w:rPr>
      </w:pPr>
      <w:r w:rsidRPr="00E246E3">
        <w:rPr>
          <w:rFonts w:ascii="Garamond" w:hAnsi="Garamond"/>
        </w:rPr>
        <w:t>Tal med eleverne om, at klappene kan sammenlignes med kommunikation. Gør eleverne opmærksomme på, at de skal lytte og være opmærksomme i situationer, hvor de skal svare og reagere på hinanden.</w:t>
      </w:r>
    </w:p>
    <w:p w14:paraId="16808AE7" w14:textId="77777777" w:rsidR="00E246E3" w:rsidRDefault="00E246E3" w:rsidP="009A1691">
      <w:pPr>
        <w:jc w:val="both"/>
        <w:rPr>
          <w:rFonts w:ascii="Garamond" w:hAnsi="Garamond"/>
        </w:rPr>
      </w:pPr>
    </w:p>
    <w:p w14:paraId="20E69295" w14:textId="74F79F27" w:rsidR="00E246E3" w:rsidRDefault="00725092" w:rsidP="009A1691">
      <w:pPr>
        <w:pStyle w:val="ULF-venskaberen"/>
        <w:jc w:val="both"/>
      </w:pPr>
      <w:r>
        <w:t>SPØRGSMÅL TIL OPSAMLING</w:t>
      </w:r>
    </w:p>
    <w:p w14:paraId="48923472" w14:textId="77777777" w:rsidR="00E246E3" w:rsidRPr="00E246E3" w:rsidRDefault="00E246E3" w:rsidP="009A1691">
      <w:pPr>
        <w:pStyle w:val="Opstilling-punkttegn"/>
        <w:numPr>
          <w:ilvl w:val="0"/>
          <w:numId w:val="2"/>
        </w:numPr>
        <w:spacing w:line="240" w:lineRule="auto"/>
        <w:jc w:val="both"/>
        <w:rPr>
          <w:rFonts w:ascii="Garamond" w:hAnsi="Garamond"/>
          <w:sz w:val="24"/>
          <w:szCs w:val="24"/>
        </w:rPr>
      </w:pPr>
      <w:r w:rsidRPr="00E246E3">
        <w:rPr>
          <w:rFonts w:ascii="Garamond" w:hAnsi="Garamond"/>
          <w:sz w:val="24"/>
          <w:szCs w:val="24"/>
        </w:rPr>
        <w:t>Kender I situationer fra jeres hverdag, hvor det er godt at have klare aftaler for hvordan man skal kommunikere? Fx at række hånden op i klassen og vente på det er ens tur til at sige noget.</w:t>
      </w:r>
    </w:p>
    <w:p w14:paraId="2BF2DCD8" w14:textId="77777777" w:rsidR="00E246E3" w:rsidRDefault="00E246E3" w:rsidP="009A1691">
      <w:pPr>
        <w:pStyle w:val="Opstilling-punkttegn"/>
        <w:numPr>
          <w:ilvl w:val="0"/>
          <w:numId w:val="2"/>
        </w:numPr>
        <w:spacing w:line="240" w:lineRule="auto"/>
        <w:jc w:val="both"/>
        <w:rPr>
          <w:rFonts w:ascii="Garamond" w:hAnsi="Garamond"/>
          <w:sz w:val="24"/>
          <w:szCs w:val="24"/>
        </w:rPr>
      </w:pPr>
      <w:r w:rsidRPr="00E246E3">
        <w:rPr>
          <w:rFonts w:ascii="Garamond" w:hAnsi="Garamond"/>
          <w:sz w:val="24"/>
          <w:szCs w:val="24"/>
        </w:rPr>
        <w:t xml:space="preserve">Kunne I mærke, at når I er opmærksomme på hinanden, kommer der fællesskabsfølelse i gruppen? </w:t>
      </w:r>
    </w:p>
    <w:p w14:paraId="7FACEAB4" w14:textId="77777777" w:rsidR="00E246E3" w:rsidRDefault="00E246E3" w:rsidP="009A1691">
      <w:pPr>
        <w:pStyle w:val="Opstilling-punkttegn"/>
        <w:numPr>
          <w:ilvl w:val="0"/>
          <w:numId w:val="0"/>
        </w:numPr>
        <w:spacing w:line="240" w:lineRule="auto"/>
        <w:ind w:left="360" w:hanging="360"/>
        <w:jc w:val="both"/>
        <w:rPr>
          <w:rFonts w:ascii="Garamond" w:hAnsi="Garamond"/>
          <w:sz w:val="24"/>
          <w:szCs w:val="24"/>
        </w:rPr>
      </w:pPr>
    </w:p>
    <w:p w14:paraId="27B505B6" w14:textId="77777777" w:rsidR="00E246E3" w:rsidRDefault="00E246E3" w:rsidP="009A1691">
      <w:pPr>
        <w:pStyle w:val="Opstilling-punkttegn"/>
        <w:numPr>
          <w:ilvl w:val="0"/>
          <w:numId w:val="0"/>
        </w:numPr>
        <w:spacing w:line="240" w:lineRule="auto"/>
        <w:ind w:left="360" w:hanging="360"/>
        <w:jc w:val="both"/>
        <w:rPr>
          <w:rFonts w:ascii="Garamond" w:hAnsi="Garamond"/>
          <w:sz w:val="24"/>
          <w:szCs w:val="24"/>
        </w:rPr>
      </w:pPr>
    </w:p>
    <w:p w14:paraId="4CD76E3D" w14:textId="77777777" w:rsidR="00E246E3" w:rsidRDefault="00E246E3" w:rsidP="009A1691">
      <w:pPr>
        <w:pStyle w:val="Opstilling-punkttegn"/>
        <w:numPr>
          <w:ilvl w:val="0"/>
          <w:numId w:val="0"/>
        </w:numPr>
        <w:spacing w:line="240" w:lineRule="auto"/>
        <w:ind w:left="720"/>
        <w:jc w:val="both"/>
        <w:rPr>
          <w:rFonts w:ascii="Garamond" w:hAnsi="Garamond"/>
          <w:sz w:val="24"/>
          <w:szCs w:val="24"/>
        </w:rPr>
      </w:pPr>
    </w:p>
    <w:p w14:paraId="77C107A9" w14:textId="77777777" w:rsidR="00F70E81" w:rsidRDefault="00F70E81" w:rsidP="009A1691">
      <w:pPr>
        <w:pStyle w:val="Opstilling-punkttegn"/>
        <w:numPr>
          <w:ilvl w:val="0"/>
          <w:numId w:val="0"/>
        </w:numPr>
        <w:spacing w:line="240" w:lineRule="auto"/>
        <w:ind w:left="720"/>
        <w:jc w:val="both"/>
        <w:rPr>
          <w:rFonts w:ascii="Garamond" w:hAnsi="Garamond"/>
          <w:sz w:val="24"/>
          <w:szCs w:val="24"/>
        </w:rPr>
      </w:pPr>
    </w:p>
    <w:p w14:paraId="434FCC51" w14:textId="77777777" w:rsidR="00F70E81" w:rsidRPr="00E246E3" w:rsidRDefault="00F70E81" w:rsidP="009A1691">
      <w:pPr>
        <w:pStyle w:val="Opstilling-punkttegn"/>
        <w:numPr>
          <w:ilvl w:val="0"/>
          <w:numId w:val="0"/>
        </w:numPr>
        <w:spacing w:line="240" w:lineRule="auto"/>
        <w:ind w:left="720"/>
        <w:jc w:val="both"/>
        <w:rPr>
          <w:rFonts w:ascii="Garamond" w:hAnsi="Garamond"/>
          <w:sz w:val="24"/>
          <w:szCs w:val="24"/>
        </w:rPr>
      </w:pPr>
    </w:p>
    <w:p w14:paraId="1F0F25BC" w14:textId="77777777" w:rsidR="00E246E3" w:rsidRPr="00E246E3" w:rsidRDefault="00E246E3" w:rsidP="009A1691">
      <w:pPr>
        <w:pStyle w:val="Opstilling-punkttegn"/>
        <w:numPr>
          <w:ilvl w:val="0"/>
          <w:numId w:val="2"/>
        </w:numPr>
        <w:spacing w:line="240" w:lineRule="auto"/>
        <w:jc w:val="both"/>
        <w:rPr>
          <w:rFonts w:ascii="Garamond" w:hAnsi="Garamond"/>
          <w:sz w:val="24"/>
          <w:szCs w:val="24"/>
        </w:rPr>
      </w:pPr>
      <w:r w:rsidRPr="00E246E3">
        <w:rPr>
          <w:rFonts w:ascii="Garamond" w:hAnsi="Garamond"/>
          <w:sz w:val="24"/>
          <w:szCs w:val="24"/>
        </w:rPr>
        <w:t>Hvordan oplevede I forskellen på den faste struktur med ét klap, og den uforudsigelige struktur med to klap? Blev det mere spændende? Eller gik det i stå fordi klappet blev sendt frem og tilbage mellem de samme?</w:t>
      </w:r>
    </w:p>
    <w:p w14:paraId="42D295E0" w14:textId="77777777" w:rsidR="00F70E81" w:rsidRDefault="00E246E3" w:rsidP="009A1691">
      <w:pPr>
        <w:pStyle w:val="Opstilling-punkttegn"/>
        <w:numPr>
          <w:ilvl w:val="0"/>
          <w:numId w:val="3"/>
        </w:numPr>
        <w:spacing w:line="240" w:lineRule="auto"/>
        <w:jc w:val="both"/>
        <w:rPr>
          <w:rFonts w:ascii="Garamond" w:hAnsi="Garamond"/>
          <w:sz w:val="24"/>
          <w:szCs w:val="24"/>
        </w:rPr>
      </w:pPr>
      <w:r w:rsidRPr="00E246E3">
        <w:rPr>
          <w:rFonts w:ascii="Garamond" w:hAnsi="Garamond"/>
          <w:sz w:val="24"/>
          <w:szCs w:val="24"/>
        </w:rPr>
        <w:t>Kender I situationer fra jeres hverdag, hvor det bliver kedeligt at være sammen med andre, fordi man ikke rigtig er med. Fx i en gruppe hvor det hele tiden er de samme tre der snakker?</w:t>
      </w:r>
    </w:p>
    <w:p w14:paraId="7779DF2D" w14:textId="77777777" w:rsidR="00F70E81" w:rsidRDefault="00F70E81" w:rsidP="009A1691">
      <w:pPr>
        <w:pStyle w:val="Opstilling-punkttegn"/>
        <w:numPr>
          <w:ilvl w:val="0"/>
          <w:numId w:val="0"/>
        </w:numPr>
        <w:spacing w:line="240" w:lineRule="auto"/>
        <w:ind w:left="360" w:hanging="360"/>
        <w:jc w:val="both"/>
        <w:rPr>
          <w:rFonts w:ascii="Garamond" w:hAnsi="Garamond"/>
          <w:sz w:val="24"/>
          <w:szCs w:val="24"/>
        </w:rPr>
      </w:pPr>
    </w:p>
    <w:p w14:paraId="1973C992" w14:textId="77777777" w:rsidR="00F70E81" w:rsidRDefault="00F70E81" w:rsidP="009A1691">
      <w:pPr>
        <w:pStyle w:val="Opstilling-punkttegn"/>
        <w:numPr>
          <w:ilvl w:val="0"/>
          <w:numId w:val="0"/>
        </w:numPr>
        <w:spacing w:line="240" w:lineRule="auto"/>
        <w:ind w:left="360" w:hanging="360"/>
        <w:jc w:val="both"/>
        <w:rPr>
          <w:rFonts w:ascii="Garamond" w:hAnsi="Garamond"/>
          <w:sz w:val="24"/>
          <w:szCs w:val="24"/>
        </w:rPr>
      </w:pPr>
    </w:p>
    <w:p w14:paraId="083DDFE3" w14:textId="77777777" w:rsidR="00F70E81" w:rsidRDefault="00E246E3" w:rsidP="009A1691">
      <w:pPr>
        <w:pStyle w:val="Opstilling-punkttegn"/>
        <w:numPr>
          <w:ilvl w:val="0"/>
          <w:numId w:val="0"/>
        </w:numPr>
        <w:spacing w:line="240" w:lineRule="auto"/>
        <w:ind w:left="360" w:hanging="360"/>
        <w:jc w:val="both"/>
        <w:rPr>
          <w:rFonts w:ascii="Fira Sans" w:hAnsi="Fira Sans"/>
          <w:sz w:val="28"/>
          <w:szCs w:val="28"/>
        </w:rPr>
      </w:pPr>
      <w:r w:rsidRPr="00F70E81">
        <w:rPr>
          <w:rFonts w:ascii="Fira Sans" w:hAnsi="Fira Sans"/>
          <w:sz w:val="28"/>
          <w:szCs w:val="28"/>
        </w:rPr>
        <w:t>TIPS</w:t>
      </w:r>
    </w:p>
    <w:p w14:paraId="29A1354A" w14:textId="77777777" w:rsidR="00725092" w:rsidRDefault="00E246E3" w:rsidP="009A1691">
      <w:pPr>
        <w:pStyle w:val="Opstilling-punkttegn"/>
        <w:numPr>
          <w:ilvl w:val="0"/>
          <w:numId w:val="0"/>
        </w:numPr>
        <w:spacing w:line="240" w:lineRule="auto"/>
        <w:ind w:left="360" w:hanging="360"/>
        <w:jc w:val="both"/>
        <w:rPr>
          <w:rFonts w:ascii="Garamond" w:hAnsi="Garamond"/>
          <w:sz w:val="24"/>
          <w:szCs w:val="24"/>
        </w:rPr>
      </w:pPr>
      <w:r w:rsidRPr="00725092">
        <w:rPr>
          <w:rFonts w:ascii="Garamond" w:hAnsi="Garamond"/>
          <w:sz w:val="24"/>
          <w:szCs w:val="24"/>
        </w:rPr>
        <w:t>Øvelsen bliver lettere at udføre, hvis kroppen drejes mod den, man sende</w:t>
      </w:r>
      <w:r w:rsidR="00725092">
        <w:rPr>
          <w:rFonts w:ascii="Garamond" w:hAnsi="Garamond"/>
          <w:sz w:val="24"/>
          <w:szCs w:val="24"/>
        </w:rPr>
        <w:t>r klappet til. Her</w:t>
      </w:r>
    </w:p>
    <w:p w14:paraId="259D9CFF" w14:textId="7447B300" w:rsidR="00E246E3" w:rsidRPr="00725092" w:rsidRDefault="00725092" w:rsidP="009A1691">
      <w:pPr>
        <w:pStyle w:val="Opstilling-punkttegn"/>
        <w:numPr>
          <w:ilvl w:val="0"/>
          <w:numId w:val="0"/>
        </w:numPr>
        <w:spacing w:line="240" w:lineRule="auto"/>
        <w:ind w:left="360" w:hanging="360"/>
        <w:jc w:val="both"/>
        <w:rPr>
          <w:rFonts w:ascii="Garamond" w:hAnsi="Garamond"/>
          <w:sz w:val="24"/>
          <w:szCs w:val="24"/>
        </w:rPr>
      </w:pPr>
      <w:r>
        <w:rPr>
          <w:rFonts w:ascii="Garamond" w:hAnsi="Garamond"/>
          <w:sz w:val="24"/>
          <w:szCs w:val="24"/>
        </w:rPr>
        <w:t>u</w:t>
      </w:r>
      <w:r w:rsidR="00F70E81" w:rsidRPr="00725092">
        <w:rPr>
          <w:rFonts w:ascii="Garamond" w:hAnsi="Garamond"/>
          <w:sz w:val="24"/>
          <w:szCs w:val="24"/>
        </w:rPr>
        <w:t>nderstøttes</w:t>
      </w:r>
      <w:r>
        <w:rPr>
          <w:rFonts w:ascii="Garamond" w:hAnsi="Garamond"/>
          <w:sz w:val="24"/>
          <w:szCs w:val="24"/>
        </w:rPr>
        <w:t xml:space="preserve"> </w:t>
      </w:r>
      <w:r w:rsidR="00E246E3" w:rsidRPr="00725092">
        <w:rPr>
          <w:rFonts w:ascii="Garamond" w:hAnsi="Garamond"/>
          <w:sz w:val="24"/>
          <w:szCs w:val="24"/>
        </w:rPr>
        <w:t>det visuelt, hvem der skal modtage klappet.</w:t>
      </w:r>
    </w:p>
    <w:p w14:paraId="5C5D774A" w14:textId="77777777" w:rsidR="00E246E3" w:rsidRDefault="00E246E3" w:rsidP="00E246E3">
      <w:pPr>
        <w:rPr>
          <w:rFonts w:ascii="Garamond" w:hAnsi="Garamond"/>
        </w:rPr>
      </w:pPr>
    </w:p>
    <w:p w14:paraId="08B634A4" w14:textId="77777777" w:rsidR="00E246E3" w:rsidRPr="00E246E3" w:rsidRDefault="00E246E3" w:rsidP="00E246E3">
      <w:pPr>
        <w:rPr>
          <w:rFonts w:ascii="Garamond" w:hAnsi="Garamond"/>
        </w:rPr>
      </w:pPr>
    </w:p>
    <w:p w14:paraId="1E42484E" w14:textId="77777777" w:rsidR="00E246E3" w:rsidRPr="00E246E3" w:rsidRDefault="00E246E3" w:rsidP="00E246E3">
      <w:pPr>
        <w:rPr>
          <w:rFonts w:ascii="Garamond" w:hAnsi="Garamond"/>
        </w:rPr>
      </w:pPr>
    </w:p>
    <w:p w14:paraId="0C25DC89" w14:textId="77777777" w:rsidR="00E246E3" w:rsidRPr="00E246E3" w:rsidRDefault="00E246E3" w:rsidP="00E246E3">
      <w:pPr>
        <w:pStyle w:val="Ingenafstand"/>
        <w:rPr>
          <w:rFonts w:ascii="Garamond" w:hAnsi="Garamond"/>
          <w:sz w:val="24"/>
          <w:szCs w:val="24"/>
        </w:rPr>
      </w:pPr>
    </w:p>
    <w:p w14:paraId="3F634438" w14:textId="77777777" w:rsidR="00E246E3" w:rsidRPr="00E246E3" w:rsidRDefault="00E246E3" w:rsidP="00E246E3">
      <w:pPr>
        <w:rPr>
          <w:rFonts w:ascii="Garamond" w:hAnsi="Garamond"/>
        </w:rPr>
      </w:pPr>
    </w:p>
    <w:p w14:paraId="15FE4659" w14:textId="77777777" w:rsidR="005C2AA6" w:rsidRDefault="005C2AA6" w:rsidP="005C2AA6">
      <w:pPr>
        <w:shd w:val="clear" w:color="auto" w:fill="FFFFFF"/>
        <w:spacing w:after="360"/>
        <w:textAlignment w:val="baseline"/>
        <w:rPr>
          <w:rFonts w:ascii="Garamond" w:hAnsi="Garamond" w:cs="Times New Roman"/>
          <w:color w:val="FF0000"/>
        </w:rPr>
      </w:pPr>
    </w:p>
    <w:p w14:paraId="4BDDB295" w14:textId="77777777" w:rsidR="00E246E3" w:rsidRDefault="00E246E3" w:rsidP="005C2AA6">
      <w:pPr>
        <w:shd w:val="clear" w:color="auto" w:fill="FFFFFF"/>
        <w:spacing w:after="360"/>
        <w:textAlignment w:val="baseline"/>
        <w:rPr>
          <w:rFonts w:ascii="Garamond" w:hAnsi="Garamond" w:cs="Times New Roman"/>
          <w:color w:val="2B2B2B"/>
        </w:rPr>
      </w:pPr>
    </w:p>
    <w:p w14:paraId="7DA431AD" w14:textId="77777777" w:rsidR="005C2AA6" w:rsidRDefault="005C2AA6" w:rsidP="005C2AA6">
      <w:pPr>
        <w:rPr>
          <w:rFonts w:ascii="Fira Sans Light" w:hAnsi="Fira Sans Light" w:cs="Times New Roman"/>
          <w:bCs/>
          <w:color w:val="2B2B2B"/>
          <w:bdr w:val="none" w:sz="0" w:space="0" w:color="auto" w:frame="1"/>
        </w:rPr>
      </w:pPr>
    </w:p>
    <w:bookmarkEnd w:id="0"/>
    <w:p w14:paraId="1FDE4346" w14:textId="2FE7B851" w:rsidR="002424B6" w:rsidRPr="005C2AA6" w:rsidRDefault="002424B6" w:rsidP="00F3501F">
      <w:pPr>
        <w:ind w:left="-284"/>
        <w:rPr>
          <w:rFonts w:ascii="Garamond" w:hAnsi="Garamond"/>
        </w:rPr>
      </w:pPr>
    </w:p>
    <w:sectPr w:rsidR="002424B6" w:rsidRPr="005C2AA6" w:rsidSect="00F3501F">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0BDFC" w14:textId="77777777" w:rsidR="00D5106A" w:rsidRDefault="00D5106A" w:rsidP="002707B2">
      <w:r>
        <w:separator/>
      </w:r>
    </w:p>
  </w:endnote>
  <w:endnote w:type="continuationSeparator" w:id="0">
    <w:p w14:paraId="0E81F88F" w14:textId="77777777" w:rsidR="00D5106A" w:rsidRDefault="00D5106A" w:rsidP="0027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Fira Sans Light">
    <w:altName w:val="Cambria Math"/>
    <w:panose1 w:val="020B0403050000020004"/>
    <w:charset w:val="00"/>
    <w:family w:val="swiss"/>
    <w:pitch w:val="variable"/>
    <w:sig w:usb0="600002FF" w:usb1="02000001" w:usb2="00000000" w:usb3="00000000" w:csb0="0000019F" w:csb1="00000000"/>
  </w:font>
  <w:font w:name="Fira Sans">
    <w:altName w:val="Cambria Math"/>
    <w:panose1 w:val="020B0503050000020004"/>
    <w:charset w:val="00"/>
    <w:family w:val="swiss"/>
    <w:pitch w:val="variable"/>
    <w:sig w:usb0="600002FF" w:usb1="02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A1C1B" w14:textId="77777777" w:rsidR="0096544B" w:rsidRDefault="0096544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A315F" w14:textId="5A3D8F80" w:rsidR="005571D4" w:rsidRDefault="005571D4" w:rsidP="002424B6">
    <w:pPr>
      <w:pStyle w:val="Sidefod"/>
      <w:jc w:val="center"/>
      <w:rPr>
        <w:rFonts w:ascii="Fira Sans" w:hAnsi="Fira Sans"/>
        <w:sz w:val="18"/>
        <w:szCs w:val="18"/>
      </w:rPr>
    </w:pPr>
    <w:r>
      <w:rPr>
        <w:rFonts w:ascii="Fira Sans" w:hAnsi="Fira Sans"/>
        <w:noProof/>
        <w:sz w:val="18"/>
        <w:szCs w:val="18"/>
        <w:lang w:eastAsia="da-DK"/>
      </w:rPr>
      <w:drawing>
        <wp:anchor distT="0" distB="0" distL="114300" distR="114300" simplePos="0" relativeHeight="251659264" behindDoc="0" locked="0" layoutInCell="1" allowOverlap="1" wp14:anchorId="47113404" wp14:editId="24A11CED">
          <wp:simplePos x="0" y="0"/>
          <wp:positionH relativeFrom="margin">
            <wp:posOffset>2514600</wp:posOffset>
          </wp:positionH>
          <wp:positionV relativeFrom="margin">
            <wp:posOffset>8458200</wp:posOffset>
          </wp:positionV>
          <wp:extent cx="922655" cy="447040"/>
          <wp:effectExtent l="0" t="0" r="0" b="1016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Flogo_sort.png"/>
                  <pic:cNvPicPr/>
                </pic:nvPicPr>
                <pic:blipFill>
                  <a:blip r:embed="rId1">
                    <a:extLst>
                      <a:ext uri="{28A0092B-C50C-407E-A947-70E740481C1C}">
                        <a14:useLocalDpi xmlns:a14="http://schemas.microsoft.com/office/drawing/2010/main" val="0"/>
                      </a:ext>
                    </a:extLst>
                  </a:blip>
                  <a:stretch>
                    <a:fillRect/>
                  </a:stretch>
                </pic:blipFill>
                <pic:spPr>
                  <a:xfrm>
                    <a:off x="0" y="0"/>
                    <a:ext cx="922655" cy="447040"/>
                  </a:xfrm>
                  <a:prstGeom prst="rect">
                    <a:avLst/>
                  </a:prstGeom>
                </pic:spPr>
              </pic:pic>
            </a:graphicData>
          </a:graphic>
        </wp:anchor>
      </w:drawing>
    </w:r>
  </w:p>
  <w:p w14:paraId="3984D2F1" w14:textId="77777777" w:rsidR="005571D4" w:rsidRDefault="005571D4" w:rsidP="002424B6">
    <w:pPr>
      <w:pStyle w:val="Sidefod"/>
      <w:jc w:val="center"/>
      <w:rPr>
        <w:rFonts w:ascii="Fira Sans" w:hAnsi="Fira Sans"/>
        <w:sz w:val="18"/>
        <w:szCs w:val="18"/>
      </w:rPr>
    </w:pPr>
  </w:p>
  <w:p w14:paraId="5E290422" w14:textId="77777777" w:rsidR="00FB174B" w:rsidRDefault="00FB174B" w:rsidP="002424B6">
    <w:pPr>
      <w:pStyle w:val="Sidefod"/>
      <w:jc w:val="center"/>
      <w:rPr>
        <w:rFonts w:ascii="Fira Sans" w:hAnsi="Fira Sans"/>
        <w:sz w:val="18"/>
        <w:szCs w:val="18"/>
      </w:rPr>
    </w:pPr>
  </w:p>
  <w:p w14:paraId="46CE0475" w14:textId="77777777" w:rsidR="00D21EFC" w:rsidRDefault="00D21EFC" w:rsidP="002424B6">
    <w:pPr>
      <w:pStyle w:val="Sidefod"/>
      <w:jc w:val="center"/>
      <w:rPr>
        <w:rFonts w:ascii="Fira Sans" w:hAnsi="Fira Sans"/>
        <w:sz w:val="18"/>
        <w:szCs w:val="18"/>
      </w:rPr>
    </w:pPr>
  </w:p>
  <w:p w14:paraId="379D41B1"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Udviklingshæmmedes Landsforbund</w:t>
    </w:r>
  </w:p>
  <w:p w14:paraId="26EDEA7C"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 xml:space="preserve">Dæmningen 58 • 7100 Vejle • </w:t>
    </w:r>
    <w:r w:rsidRPr="002424B6">
      <w:rPr>
        <w:rFonts w:ascii="Fira Sans" w:eastAsia="Times New Roman" w:hAnsi="Fira Sans" w:cs="Times New Roman"/>
        <w:color w:val="000000"/>
        <w:sz w:val="18"/>
        <w:szCs w:val="18"/>
        <w:shd w:val="clear" w:color="auto" w:fill="FFFFFF"/>
      </w:rPr>
      <w:t xml:space="preserve">Telefon: </w:t>
    </w:r>
    <w:r w:rsidRPr="0069201E">
      <w:rPr>
        <w:rFonts w:ascii="Fira Sans" w:eastAsia="Times New Roman" w:hAnsi="Fira Sans" w:cs="Times New Roman"/>
        <w:color w:val="000000"/>
        <w:sz w:val="18"/>
        <w:szCs w:val="18"/>
        <w:shd w:val="clear" w:color="auto" w:fill="FFFFFF"/>
      </w:rPr>
      <w:t>7572 4688</w:t>
    </w:r>
    <w:r w:rsidRPr="002424B6">
      <w:rPr>
        <w:rFonts w:ascii="Fira Sans" w:eastAsia="Times New Roman" w:hAnsi="Fira Sans" w:cs="Times New Roman"/>
        <w:color w:val="000000"/>
        <w:sz w:val="18"/>
        <w:szCs w:val="18"/>
        <w:shd w:val="clear" w:color="auto" w:fill="FFFFFF"/>
      </w:rPr>
      <w:t xml:space="preserve"> • </w:t>
    </w:r>
    <w:hyperlink r:id="rId2" w:history="1">
      <w:r w:rsidRPr="0096544B">
        <w:rPr>
          <w:rStyle w:val="Hyperlink"/>
          <w:rFonts w:ascii="Fira Sans" w:eastAsia="Times New Roman" w:hAnsi="Fira Sans" w:cs="Times New Roman"/>
          <w:color w:val="auto"/>
          <w:sz w:val="18"/>
          <w:szCs w:val="18"/>
          <w:u w:val="none"/>
          <w:shd w:val="clear" w:color="auto" w:fill="FFFFFF"/>
        </w:rPr>
        <w:t>ulf@ulf.dk</w:t>
      </w:r>
    </w:hyperlink>
    <w:r w:rsidRPr="0096544B">
      <w:rPr>
        <w:rFonts w:ascii="Fira Sans" w:eastAsia="Times New Roman" w:hAnsi="Fira Sans" w:cs="Times New Roman"/>
        <w:sz w:val="18"/>
        <w:szCs w:val="18"/>
        <w:shd w:val="clear" w:color="auto" w:fill="FFFFFF"/>
      </w:rPr>
      <w:t xml:space="preserve"> •</w:t>
    </w:r>
    <w:r w:rsidRPr="002424B6">
      <w:rPr>
        <w:rFonts w:ascii="Fira Sans" w:eastAsia="Times New Roman" w:hAnsi="Fira Sans" w:cs="Times New Roman"/>
        <w:color w:val="000000"/>
        <w:sz w:val="18"/>
        <w:szCs w:val="18"/>
        <w:shd w:val="clear" w:color="auto" w:fill="FFFFFF"/>
      </w:rPr>
      <w:t xml:space="preserve"> www.ulf.dk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933A0" w14:textId="77777777" w:rsidR="0096544B" w:rsidRDefault="0096544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758FE" w14:textId="77777777" w:rsidR="00D5106A" w:rsidRDefault="00D5106A" w:rsidP="002707B2">
      <w:r>
        <w:separator/>
      </w:r>
    </w:p>
  </w:footnote>
  <w:footnote w:type="continuationSeparator" w:id="0">
    <w:p w14:paraId="18E87A1F" w14:textId="77777777" w:rsidR="00D5106A" w:rsidRDefault="00D5106A" w:rsidP="00270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60A20" w14:textId="77777777" w:rsidR="0096544B" w:rsidRDefault="0096544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27678" w14:textId="792852F5" w:rsidR="005571D4" w:rsidRDefault="005571D4">
    <w:pPr>
      <w:pStyle w:val="Sidehoved"/>
    </w:pPr>
    <w:r>
      <w:rPr>
        <w:noProof/>
        <w:lang w:eastAsia="da-DK"/>
      </w:rPr>
      <w:drawing>
        <wp:anchor distT="0" distB="0" distL="114300" distR="114300" simplePos="0" relativeHeight="251658240" behindDoc="0" locked="0" layoutInCell="1" allowOverlap="1" wp14:anchorId="0DFC5BC2" wp14:editId="588A63CB">
          <wp:simplePos x="0" y="0"/>
          <wp:positionH relativeFrom="margin">
            <wp:posOffset>4000500</wp:posOffset>
          </wp:positionH>
          <wp:positionV relativeFrom="margin">
            <wp:posOffset>-457200</wp:posOffset>
          </wp:positionV>
          <wp:extent cx="2461895"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slag_venskaberen_word.png"/>
                  <pic:cNvPicPr/>
                </pic:nvPicPr>
                <pic:blipFill>
                  <a:blip r:embed="rId1">
                    <a:extLst>
                      <a:ext uri="{28A0092B-C50C-407E-A947-70E740481C1C}">
                        <a14:useLocalDpi xmlns:a14="http://schemas.microsoft.com/office/drawing/2010/main" val="0"/>
                      </a:ext>
                    </a:extLst>
                  </a:blip>
                  <a:stretch>
                    <a:fillRect/>
                  </a:stretch>
                </pic:blipFill>
                <pic:spPr>
                  <a:xfrm>
                    <a:off x="0" y="0"/>
                    <a:ext cx="2461895"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CE953" w14:textId="77777777" w:rsidR="0096544B" w:rsidRDefault="0096544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538B2A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45503FFA"/>
    <w:multiLevelType w:val="hybridMultilevel"/>
    <w:tmpl w:val="153CF2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5850390A"/>
    <w:multiLevelType w:val="hybridMultilevel"/>
    <w:tmpl w:val="C696FC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2707B2"/>
    <w:rsid w:val="000C66A1"/>
    <w:rsid w:val="002424B6"/>
    <w:rsid w:val="002707B2"/>
    <w:rsid w:val="0034174B"/>
    <w:rsid w:val="003A02C4"/>
    <w:rsid w:val="004A0968"/>
    <w:rsid w:val="005571D4"/>
    <w:rsid w:val="005C2AA6"/>
    <w:rsid w:val="005D4E9C"/>
    <w:rsid w:val="00627AE6"/>
    <w:rsid w:val="00652062"/>
    <w:rsid w:val="00725092"/>
    <w:rsid w:val="007C5C19"/>
    <w:rsid w:val="007D689F"/>
    <w:rsid w:val="007F1024"/>
    <w:rsid w:val="008A09CA"/>
    <w:rsid w:val="00942452"/>
    <w:rsid w:val="0096544B"/>
    <w:rsid w:val="009A1691"/>
    <w:rsid w:val="00AB64F1"/>
    <w:rsid w:val="00D21EFC"/>
    <w:rsid w:val="00D5106A"/>
    <w:rsid w:val="00D56A9C"/>
    <w:rsid w:val="00E246E3"/>
    <w:rsid w:val="00F3501F"/>
    <w:rsid w:val="00F70E81"/>
    <w:rsid w:val="00FB174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75D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paragraph" w:styleId="Overskrift3">
    <w:name w:val="heading 3"/>
    <w:basedOn w:val="Normal"/>
    <w:next w:val="Normal"/>
    <w:link w:val="Overskrift3Tegn"/>
    <w:uiPriority w:val="9"/>
    <w:unhideWhenUsed/>
    <w:qFormat/>
    <w:rsid w:val="00E246E3"/>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E246E3"/>
    <w:rPr>
      <w:rFonts w:eastAsiaTheme="minorHAnsi"/>
      <w:sz w:val="22"/>
      <w:szCs w:val="22"/>
    </w:rPr>
  </w:style>
  <w:style w:type="character" w:customStyle="1" w:styleId="Overskrift3Tegn">
    <w:name w:val="Overskrift 3 Tegn"/>
    <w:basedOn w:val="Standardskrifttypeiafsnit"/>
    <w:link w:val="Overskrift3"/>
    <w:uiPriority w:val="9"/>
    <w:rsid w:val="00E246E3"/>
    <w:rPr>
      <w:rFonts w:asciiTheme="majorHAnsi" w:eastAsiaTheme="majorEastAsia" w:hAnsiTheme="majorHAnsi" w:cstheme="majorBidi"/>
      <w:b/>
      <w:bCs/>
      <w:color w:val="4F81BD" w:themeColor="accent1"/>
      <w:sz w:val="22"/>
      <w:szCs w:val="22"/>
    </w:rPr>
  </w:style>
  <w:style w:type="paragraph" w:styleId="Opstilling-punkttegn">
    <w:name w:val="List Bullet"/>
    <w:basedOn w:val="Normal"/>
    <w:uiPriority w:val="99"/>
    <w:unhideWhenUsed/>
    <w:rsid w:val="00E246E3"/>
    <w:pPr>
      <w:numPr>
        <w:numId w:val="1"/>
      </w:numPr>
      <w:spacing w:after="200" w:line="276" w:lineRule="auto"/>
      <w:contextualSpacing/>
    </w:pPr>
    <w:rPr>
      <w:rFonts w:eastAsiaTheme="minorHAnsi"/>
      <w:sz w:val="22"/>
      <w:szCs w:val="22"/>
    </w:rPr>
  </w:style>
  <w:style w:type="paragraph" w:customStyle="1" w:styleId="Bokstips">
    <w:name w:val="Boks tips"/>
    <w:basedOn w:val="Normal"/>
    <w:qFormat/>
    <w:rsid w:val="00E246E3"/>
    <w:pPr>
      <w:spacing w:before="240" w:line="276" w:lineRule="auto"/>
    </w:pPr>
    <w:rPr>
      <w:rFonts w:eastAsiaTheme="minorHAnsi"/>
      <w:bCs/>
      <w:color w:val="FF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paragraph" w:styleId="Overskrift3">
    <w:name w:val="heading 3"/>
    <w:basedOn w:val="Normal"/>
    <w:next w:val="Normal"/>
    <w:link w:val="Overskrift3Tegn"/>
    <w:uiPriority w:val="9"/>
    <w:unhideWhenUsed/>
    <w:qFormat/>
    <w:rsid w:val="00E246E3"/>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E246E3"/>
    <w:rPr>
      <w:rFonts w:eastAsiaTheme="minorHAnsi"/>
      <w:sz w:val="22"/>
      <w:szCs w:val="22"/>
    </w:rPr>
  </w:style>
  <w:style w:type="character" w:customStyle="1" w:styleId="Overskrift3Tegn">
    <w:name w:val="Overskrift 3 Tegn"/>
    <w:basedOn w:val="Standardskrifttypeiafsnit"/>
    <w:link w:val="Overskrift3"/>
    <w:uiPriority w:val="9"/>
    <w:rsid w:val="00E246E3"/>
    <w:rPr>
      <w:rFonts w:asciiTheme="majorHAnsi" w:eastAsiaTheme="majorEastAsia" w:hAnsiTheme="majorHAnsi" w:cstheme="majorBidi"/>
      <w:b/>
      <w:bCs/>
      <w:color w:val="4F81BD" w:themeColor="accent1"/>
      <w:sz w:val="22"/>
      <w:szCs w:val="22"/>
    </w:rPr>
  </w:style>
  <w:style w:type="paragraph" w:styleId="Opstilling-punkttegn">
    <w:name w:val="List Bullet"/>
    <w:basedOn w:val="Normal"/>
    <w:uiPriority w:val="99"/>
    <w:unhideWhenUsed/>
    <w:rsid w:val="00E246E3"/>
    <w:pPr>
      <w:numPr>
        <w:numId w:val="1"/>
      </w:numPr>
      <w:spacing w:after="200" w:line="276" w:lineRule="auto"/>
      <w:contextualSpacing/>
    </w:pPr>
    <w:rPr>
      <w:rFonts w:eastAsiaTheme="minorHAnsi"/>
      <w:sz w:val="22"/>
      <w:szCs w:val="22"/>
    </w:rPr>
  </w:style>
  <w:style w:type="paragraph" w:customStyle="1" w:styleId="Bokstips">
    <w:name w:val="Boks tips"/>
    <w:basedOn w:val="Normal"/>
    <w:qFormat/>
    <w:rsid w:val="00E246E3"/>
    <w:pPr>
      <w:spacing w:before="240" w:line="276" w:lineRule="auto"/>
    </w:pPr>
    <w:rPr>
      <w:rFonts w:eastAsiaTheme="minorHAnsi"/>
      <w:bCs/>
      <w:color w:val="FF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ulf@ulf.d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41592-FD1E-4F9D-B310-D6B9387D6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318</Words>
  <Characters>1944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TDCH</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Næssing</dc:creator>
  <cp:lastModifiedBy>Joan Riis</cp:lastModifiedBy>
  <cp:revision>4</cp:revision>
  <dcterms:created xsi:type="dcterms:W3CDTF">2016-03-28T08:39:00Z</dcterms:created>
  <dcterms:modified xsi:type="dcterms:W3CDTF">2016-03-30T10:12:00Z</dcterms:modified>
</cp:coreProperties>
</file>